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B272DB" w:rsidRDefault="006D319F" w14:paraId="00000001" w14:textId="77777777">
      <w:pPr>
        <w:pStyle w:val="Title"/>
        <w:ind w:left="0" w:hanging="2"/>
        <w:rPr>
          <w:rFonts w:ascii="Trebuchet MS" w:hAnsi="Trebuchet MS" w:eastAsia="Trebuchet MS" w:cs="Trebuchet MS"/>
          <w:sz w:val="22"/>
          <w:szCs w:val="22"/>
        </w:rPr>
      </w:pPr>
      <w:r>
        <w:rPr>
          <w:noProof/>
        </w:rPr>
        <w:drawing>
          <wp:inline distT="0" distB="0" distL="114300" distR="114300" wp14:anchorId="05F00AFB" wp14:editId="64E1EC4A">
            <wp:extent cx="1503680" cy="989330"/>
            <wp:effectExtent l="0" t="0" r="0" b="0"/>
            <wp:docPr id="1028" name="image1.png" descr="YTR-2019-Logo-RGB-Charcoal"/>
            <wp:cNvGraphicFramePr/>
            <a:graphic xmlns:a="http://schemas.openxmlformats.org/drawingml/2006/main">
              <a:graphicData uri="http://schemas.openxmlformats.org/drawingml/2006/picture">
                <pic:pic xmlns:pic="http://schemas.openxmlformats.org/drawingml/2006/picture">
                  <pic:nvPicPr>
                    <pic:cNvPr id="0" name="image1.png" descr="YTR-2019-Logo-RGB-Charcoal"/>
                    <pic:cNvPicPr preferRelativeResize="0"/>
                  </pic:nvPicPr>
                  <pic:blipFill>
                    <a:blip r:embed="rId9"/>
                    <a:srcRect/>
                    <a:stretch>
                      <a:fillRect/>
                    </a:stretch>
                  </pic:blipFill>
                  <pic:spPr>
                    <a:xfrm>
                      <a:off x="0" y="0"/>
                      <a:ext cx="1503680" cy="989330"/>
                    </a:xfrm>
                    <a:prstGeom prst="rect">
                      <a:avLst/>
                    </a:prstGeom>
                    <a:ln/>
                  </pic:spPr>
                </pic:pic>
              </a:graphicData>
            </a:graphic>
          </wp:inline>
        </w:drawing>
      </w:r>
      <w:r>
        <w:rPr>
          <w:rFonts w:ascii="Trebuchet MS" w:hAnsi="Trebuchet MS" w:eastAsia="Trebuchet MS" w:cs="Trebuchet MS"/>
          <w:sz w:val="22"/>
          <w:szCs w:val="22"/>
        </w:rPr>
        <w:t xml:space="preserve"> </w:t>
      </w:r>
    </w:p>
    <w:p w:rsidR="00B272DB" w:rsidRDefault="006D319F" w14:paraId="00000002" w14:textId="77777777">
      <w:pPr>
        <w:pBdr>
          <w:top w:val="nil"/>
          <w:left w:val="nil"/>
          <w:bottom w:val="nil"/>
          <w:right w:val="nil"/>
          <w:between w:val="nil"/>
        </w:pBdr>
        <w:spacing w:after="0" w:line="240" w:lineRule="auto"/>
        <w:ind w:left="0" w:hanging="2"/>
        <w:rPr>
          <w:color w:val="000000"/>
          <w:sz w:val="24"/>
          <w:szCs w:val="24"/>
        </w:rPr>
      </w:pPr>
      <w:r>
        <w:rPr>
          <w:color w:val="000000"/>
          <w:sz w:val="24"/>
          <w:szCs w:val="24"/>
        </w:rPr>
        <w:t>Dear Applicant,</w:t>
      </w:r>
    </w:p>
    <w:p w:rsidR="00B272DB" w:rsidRDefault="00B272DB" w14:paraId="00000003" w14:textId="77777777">
      <w:pPr>
        <w:pBdr>
          <w:top w:val="nil"/>
          <w:left w:val="nil"/>
          <w:bottom w:val="nil"/>
          <w:right w:val="nil"/>
          <w:between w:val="nil"/>
        </w:pBdr>
        <w:spacing w:after="0" w:line="240" w:lineRule="auto"/>
        <w:ind w:left="0" w:hanging="2"/>
        <w:rPr>
          <w:color w:val="000000"/>
          <w:sz w:val="24"/>
          <w:szCs w:val="24"/>
        </w:rPr>
      </w:pPr>
    </w:p>
    <w:p w:rsidR="00B272DB" w:rsidP="69420D02" w:rsidRDefault="006D319F" w14:paraId="00000004" w14:textId="71CD1557">
      <w:pPr>
        <w:pBdr>
          <w:top w:val="nil" w:color="FF000000" w:sz="0" w:space="0"/>
          <w:left w:val="nil" w:color="FF000000" w:sz="0" w:space="0"/>
          <w:bottom w:val="nil" w:color="FF000000" w:sz="0" w:space="0"/>
          <w:right w:val="nil" w:color="FF000000" w:sz="0" w:space="0"/>
          <w:between w:val="nil" w:color="FF000000" w:sz="0" w:space="0"/>
        </w:pBdr>
        <w:spacing w:after="0" w:line="240" w:lineRule="auto"/>
        <w:ind w:left="0" w:hanging="2"/>
        <w:rPr>
          <w:color w:val="000000"/>
          <w:sz w:val="24"/>
          <w:szCs w:val="24"/>
        </w:rPr>
      </w:pPr>
      <w:r w:rsidRPr="69420D02" w:rsidR="006D319F">
        <w:rPr>
          <w:color w:val="000000" w:themeColor="text1" w:themeTint="FF" w:themeShade="FF"/>
          <w:sz w:val="24"/>
          <w:szCs w:val="24"/>
        </w:rPr>
        <w:t xml:space="preserve">Thank you for your interest in the post of </w:t>
      </w:r>
      <w:r w:rsidRPr="69420D02" w:rsidR="006015DE">
        <w:rPr>
          <w:color w:val="000000" w:themeColor="text1" w:themeTint="FF" w:themeShade="FF"/>
          <w:sz w:val="24"/>
          <w:szCs w:val="24"/>
        </w:rPr>
        <w:t>Studio Technical Manager</w:t>
      </w:r>
      <w:r w:rsidRPr="69420D02" w:rsidR="006D319F">
        <w:rPr>
          <w:color w:val="000000" w:themeColor="text1" w:themeTint="FF" w:themeShade="FF"/>
          <w:sz w:val="24"/>
          <w:szCs w:val="24"/>
        </w:rPr>
        <w:t xml:space="preserve"> at York Theatre Royal. </w:t>
      </w:r>
      <w:r w:rsidRPr="69420D02" w:rsidR="00D55CA9">
        <w:rPr>
          <w:color w:val="000000" w:themeColor="text1" w:themeTint="FF" w:themeShade="FF"/>
          <w:sz w:val="24"/>
          <w:szCs w:val="24"/>
        </w:rPr>
        <w:t xml:space="preserve">We are offering a </w:t>
      </w:r>
      <w:r w:rsidRPr="69420D02" w:rsidR="00D55CA9">
        <w:rPr>
          <w:color w:val="000000" w:themeColor="text1" w:themeTint="FF" w:themeShade="FF"/>
          <w:sz w:val="24"/>
          <w:szCs w:val="24"/>
        </w:rPr>
        <w:t>fixed term contract for 2 years</w:t>
      </w:r>
      <w:r w:rsidRPr="69420D02" w:rsidR="00D55CA9">
        <w:rPr>
          <w:color w:val="000000" w:themeColor="text1" w:themeTint="FF" w:themeShade="FF"/>
          <w:sz w:val="24"/>
          <w:szCs w:val="24"/>
        </w:rPr>
        <w:t>.</w:t>
      </w:r>
    </w:p>
    <w:p w:rsidR="00B272DB" w:rsidRDefault="00B272DB" w14:paraId="00000005" w14:textId="77777777">
      <w:pPr>
        <w:pBdr>
          <w:top w:val="nil"/>
          <w:left w:val="nil"/>
          <w:bottom w:val="nil"/>
          <w:right w:val="nil"/>
          <w:between w:val="nil"/>
        </w:pBdr>
        <w:spacing w:after="0" w:line="240" w:lineRule="auto"/>
        <w:ind w:left="0" w:hanging="2"/>
        <w:rPr>
          <w:color w:val="000000"/>
          <w:sz w:val="24"/>
          <w:szCs w:val="24"/>
        </w:rPr>
      </w:pPr>
    </w:p>
    <w:p w:rsidR="00B272DB" w:rsidP="004F743C" w:rsidRDefault="000B0524" w14:paraId="00000007" w14:textId="137769E6">
      <w:pPr>
        <w:ind w:left="0" w:hanging="2"/>
        <w:rPr>
          <w:sz w:val="24"/>
          <w:szCs w:val="24"/>
        </w:rPr>
      </w:pPr>
      <w:sdt>
        <w:sdtPr>
          <w:tag w:val="goog_rdk_0"/>
          <w:id w:val="1258332091"/>
        </w:sdtPr>
        <w:sdtEndPr/>
        <w:sdtContent/>
      </w:sdt>
      <w:sdt>
        <w:sdtPr>
          <w:tag w:val="goog_rdk_1"/>
          <w:id w:val="430626734"/>
        </w:sdtPr>
        <w:sdtEndPr/>
        <w:sdtContent/>
      </w:sdt>
      <w:r w:rsidR="006D319F">
        <w:rPr>
          <w:sz w:val="24"/>
          <w:szCs w:val="24"/>
        </w:rPr>
        <w:t xml:space="preserve">Your completed application form needs to reach us by </w:t>
      </w:r>
      <w:r>
        <w:rPr>
          <w:sz w:val="24"/>
          <w:szCs w:val="24"/>
        </w:rPr>
        <w:t>Friday 02 January</w:t>
      </w:r>
      <w:r w:rsidR="006D319F">
        <w:rPr>
          <w:sz w:val="24"/>
          <w:szCs w:val="24"/>
        </w:rPr>
        <w:t xml:space="preserve"> 202</w:t>
      </w:r>
      <w:r>
        <w:rPr>
          <w:sz w:val="24"/>
          <w:szCs w:val="24"/>
        </w:rPr>
        <w:t>6</w:t>
      </w:r>
      <w:r w:rsidR="006D319F">
        <w:rPr>
          <w:sz w:val="24"/>
          <w:szCs w:val="24"/>
        </w:rPr>
        <w:t xml:space="preserve">. Interviews will take place in person </w:t>
      </w:r>
      <w:r w:rsidR="004F743C">
        <w:rPr>
          <w:sz w:val="24"/>
          <w:szCs w:val="24"/>
        </w:rPr>
        <w:t xml:space="preserve">week </w:t>
      </w:r>
      <w:r w:rsidR="007D3676">
        <w:rPr>
          <w:sz w:val="24"/>
          <w:szCs w:val="24"/>
        </w:rPr>
        <w:t xml:space="preserve">commencing </w:t>
      </w:r>
      <w:r>
        <w:rPr>
          <w:sz w:val="24"/>
          <w:szCs w:val="24"/>
        </w:rPr>
        <w:t>05 January</w:t>
      </w:r>
      <w:r w:rsidR="007D3676">
        <w:rPr>
          <w:sz w:val="24"/>
          <w:szCs w:val="24"/>
        </w:rPr>
        <w:t>.</w:t>
      </w:r>
    </w:p>
    <w:p w:rsidR="00B272DB" w:rsidRDefault="006D319F" w14:paraId="00000008" w14:textId="77777777">
      <w:pPr>
        <w:ind w:left="0" w:hanging="2"/>
        <w:rPr>
          <w:sz w:val="24"/>
          <w:szCs w:val="24"/>
        </w:rPr>
      </w:pPr>
      <w:r>
        <w:rPr>
          <w:b/>
          <w:sz w:val="24"/>
          <w:szCs w:val="24"/>
        </w:rPr>
        <w:t>York Theatre Royal</w:t>
      </w:r>
    </w:p>
    <w:p w:rsidR="00B272DB" w:rsidRDefault="006D319F" w14:paraId="00000009" w14:textId="4F5DE5B5">
      <w:pPr>
        <w:ind w:left="0" w:hanging="2"/>
        <w:rPr>
          <w:sz w:val="24"/>
          <w:szCs w:val="24"/>
        </w:rPr>
      </w:pPr>
      <w:r>
        <w:rPr>
          <w:sz w:val="24"/>
          <w:szCs w:val="24"/>
        </w:rPr>
        <w:t>York Theatre Royal is one of the region’s most successful producing theatres welcoming more than 185,000 visitors each year to a unique 2</w:t>
      </w:r>
      <w:r w:rsidR="00FE2C9F">
        <w:rPr>
          <w:sz w:val="24"/>
          <w:szCs w:val="24"/>
        </w:rPr>
        <w:t>80</w:t>
      </w:r>
      <w:r>
        <w:rPr>
          <w:sz w:val="24"/>
          <w:szCs w:val="24"/>
        </w:rPr>
        <w:t xml:space="preserve"> year old building in the heart of the beautiful and historic city of York - </w:t>
      </w:r>
      <w:hyperlink r:id="rId10">
        <w:r>
          <w:rPr>
            <w:color w:val="0563C1"/>
            <w:sz w:val="24"/>
            <w:szCs w:val="24"/>
            <w:u w:val="single"/>
          </w:rPr>
          <w:t>www.visityork.org</w:t>
        </w:r>
      </w:hyperlink>
      <w:r>
        <w:rPr>
          <w:sz w:val="24"/>
          <w:szCs w:val="24"/>
        </w:rPr>
        <w:t>.</w:t>
      </w:r>
    </w:p>
    <w:p w:rsidR="00B272DB" w:rsidRDefault="006D319F" w14:paraId="0000000A" w14:textId="60423D2C">
      <w:pPr>
        <w:ind w:left="0" w:hanging="2"/>
        <w:rPr>
          <w:sz w:val="24"/>
          <w:szCs w:val="24"/>
        </w:rPr>
      </w:pPr>
      <w:r>
        <w:rPr>
          <w:sz w:val="24"/>
          <w:szCs w:val="24"/>
        </w:rPr>
        <w:t xml:space="preserve">Supported by Arts Council England and City of York Council, the Theatre Royal provides an exciting mixed programme of work in our </w:t>
      </w:r>
      <w:proofErr w:type="gramStart"/>
      <w:r>
        <w:rPr>
          <w:sz w:val="24"/>
          <w:szCs w:val="24"/>
        </w:rPr>
        <w:t>760 seat</w:t>
      </w:r>
      <w:proofErr w:type="gramEnd"/>
      <w:r>
        <w:rPr>
          <w:sz w:val="24"/>
          <w:szCs w:val="24"/>
        </w:rPr>
        <w:t xml:space="preserve"> main house, 70 seat Studio Theatre and in amazing </w:t>
      </w:r>
      <w:proofErr w:type="gramStart"/>
      <w:r>
        <w:rPr>
          <w:sz w:val="24"/>
          <w:szCs w:val="24"/>
        </w:rPr>
        <w:t>site specific</w:t>
      </w:r>
      <w:proofErr w:type="gramEnd"/>
      <w:r>
        <w:rPr>
          <w:sz w:val="24"/>
          <w:szCs w:val="24"/>
        </w:rPr>
        <w:t xml:space="preserve"> locations throughout the city. We have an international reputation for the outstanding quality of our own produced work, as well as long standing partnerships with many other creative organisations including Wise Children. We also welcome a range of the country’s leading touring companies to York including Ballet Black and English Touring Opera to offer a different perspective to our audiences – </w:t>
      </w:r>
      <w:hyperlink r:id="rId11">
        <w:r>
          <w:rPr>
            <w:color w:val="0563C1"/>
            <w:sz w:val="24"/>
            <w:szCs w:val="24"/>
            <w:u w:val="single"/>
          </w:rPr>
          <w:t>www.yorktheatreroyal.co.uk</w:t>
        </w:r>
      </w:hyperlink>
      <w:r>
        <w:rPr>
          <w:sz w:val="24"/>
          <w:szCs w:val="24"/>
        </w:rPr>
        <w:t>.</w:t>
      </w:r>
    </w:p>
    <w:p w:rsidR="00B272DB" w:rsidRDefault="006D319F" w14:paraId="0000000B" w14:textId="77777777">
      <w:pPr>
        <w:ind w:left="0" w:hanging="2"/>
        <w:rPr>
          <w:sz w:val="24"/>
          <w:szCs w:val="24"/>
        </w:rPr>
      </w:pPr>
      <w:r>
        <w:rPr>
          <w:sz w:val="24"/>
          <w:szCs w:val="24"/>
        </w:rPr>
        <w:t xml:space="preserve">York Theatre Royal has an outstanding track record of community engagement, developed and delivered over many years. We are very proud of our innovative, far-reaching and proactive projects that celebrate creativity in our community. We are ambitious to extend our reach and enable more people to live creative and fulfilling lives. </w:t>
      </w:r>
    </w:p>
    <w:p w:rsidR="00B272DB" w:rsidRDefault="006D319F" w14:paraId="0000000C" w14:textId="77777777">
      <w:pPr>
        <w:ind w:left="0" w:hanging="2"/>
        <w:rPr>
          <w:sz w:val="24"/>
          <w:szCs w:val="24"/>
        </w:rPr>
      </w:pPr>
      <w:r>
        <w:rPr>
          <w:b/>
          <w:sz w:val="24"/>
          <w:szCs w:val="24"/>
        </w:rPr>
        <w:t>York Citizens’ Theatre Trust – Mission, Vision and Values</w:t>
      </w:r>
    </w:p>
    <w:p w:rsidR="00B272DB" w:rsidRDefault="006D319F" w14:paraId="0000000D" w14:textId="77777777">
      <w:pPr>
        <w:ind w:left="0" w:hanging="2"/>
        <w:rPr>
          <w:color w:val="000000"/>
          <w:sz w:val="24"/>
          <w:szCs w:val="24"/>
        </w:rPr>
      </w:pPr>
      <w:r>
        <w:rPr>
          <w:color w:val="000000"/>
          <w:sz w:val="24"/>
          <w:szCs w:val="24"/>
        </w:rPr>
        <w:t>York Theatre Royal is a brave creative hub at the heart of the city, and it is here for you.</w:t>
      </w:r>
    </w:p>
    <w:p w:rsidR="00B272DB" w:rsidRDefault="006D319F" w14:paraId="0000000E" w14:textId="77777777">
      <w:pPr>
        <w:ind w:left="0" w:hanging="2"/>
        <w:rPr>
          <w:color w:val="000000"/>
          <w:sz w:val="24"/>
          <w:szCs w:val="24"/>
        </w:rPr>
      </w:pPr>
      <w:r>
        <w:rPr>
          <w:color w:val="000000"/>
          <w:sz w:val="24"/>
          <w:szCs w:val="24"/>
        </w:rPr>
        <w:t xml:space="preserve">These stages, </w:t>
      </w:r>
      <w:sdt>
        <w:sdtPr>
          <w:tag w:val="goog_rdk_2"/>
          <w:id w:val="1425375414"/>
        </w:sdtPr>
        <w:sdtEndPr/>
        <w:sdtContent/>
      </w:sdt>
      <w:sdt>
        <w:sdtPr>
          <w:tag w:val="goog_rdk_3"/>
          <w:id w:val="449132353"/>
        </w:sdtPr>
        <w:sdtEndPr/>
        <w:sdtContent/>
      </w:sdt>
      <w:r>
        <w:rPr>
          <w:color w:val="000000"/>
          <w:sz w:val="24"/>
          <w:szCs w:val="24"/>
        </w:rPr>
        <w:t>buildings and our city will thrive with live performance of exceptional quality made with you: the world’s most exciting artists.</w:t>
      </w:r>
    </w:p>
    <w:p w:rsidR="00B272DB" w:rsidRDefault="006D319F" w14:paraId="0000000F" w14:textId="77777777">
      <w:pPr>
        <w:ind w:left="0" w:hanging="2"/>
        <w:rPr>
          <w:sz w:val="24"/>
          <w:szCs w:val="24"/>
        </w:rPr>
      </w:pPr>
      <w:r>
        <w:rPr>
          <w:b/>
          <w:sz w:val="24"/>
          <w:szCs w:val="24"/>
        </w:rPr>
        <w:t>Our Values</w:t>
      </w:r>
    </w:p>
    <w:p w:rsidR="00B272DB" w:rsidRDefault="006D319F" w14:paraId="00000010" w14:textId="77777777">
      <w:pPr>
        <w:ind w:left="0" w:hanging="2"/>
        <w:rPr>
          <w:sz w:val="24"/>
          <w:szCs w:val="24"/>
        </w:rPr>
      </w:pPr>
      <w:r>
        <w:rPr>
          <w:sz w:val="24"/>
          <w:szCs w:val="24"/>
        </w:rPr>
        <w:t>We are ambitious, throughout the organisation</w:t>
      </w:r>
    </w:p>
    <w:p w:rsidR="00B272DB" w:rsidRDefault="006D319F" w14:paraId="00000011" w14:textId="77777777">
      <w:pPr>
        <w:ind w:left="0" w:hanging="2"/>
        <w:rPr>
          <w:sz w:val="24"/>
          <w:szCs w:val="24"/>
        </w:rPr>
      </w:pPr>
      <w:r>
        <w:rPr>
          <w:sz w:val="24"/>
          <w:szCs w:val="24"/>
        </w:rPr>
        <w:t>We are sturdy</w:t>
      </w:r>
    </w:p>
    <w:p w:rsidR="00B272DB" w:rsidRDefault="006D319F" w14:paraId="00000012" w14:textId="77777777">
      <w:pPr>
        <w:ind w:left="0" w:hanging="2"/>
        <w:rPr>
          <w:sz w:val="24"/>
          <w:szCs w:val="24"/>
        </w:rPr>
      </w:pPr>
      <w:r>
        <w:rPr>
          <w:sz w:val="24"/>
          <w:szCs w:val="24"/>
        </w:rPr>
        <w:t>We care about the climate</w:t>
      </w:r>
    </w:p>
    <w:p w:rsidR="00B272DB" w:rsidRDefault="006D319F" w14:paraId="00000013" w14:textId="77777777">
      <w:pPr>
        <w:ind w:left="0" w:hanging="2"/>
        <w:rPr>
          <w:sz w:val="24"/>
          <w:szCs w:val="24"/>
        </w:rPr>
      </w:pPr>
      <w:r>
        <w:rPr>
          <w:sz w:val="24"/>
          <w:szCs w:val="24"/>
        </w:rPr>
        <w:t>We are welcoming</w:t>
      </w:r>
    </w:p>
    <w:p w:rsidR="00B272DB" w:rsidRDefault="006D319F" w14:paraId="00000014" w14:textId="77777777">
      <w:pPr>
        <w:ind w:left="0" w:hanging="2"/>
        <w:rPr>
          <w:sz w:val="24"/>
          <w:szCs w:val="24"/>
        </w:rPr>
      </w:pPr>
      <w:r>
        <w:rPr>
          <w:sz w:val="24"/>
          <w:szCs w:val="24"/>
        </w:rPr>
        <w:t>We are ambassadors for York</w:t>
      </w:r>
    </w:p>
    <w:p w:rsidR="00B272DB" w:rsidRDefault="006D319F" w14:paraId="00000015" w14:textId="77777777">
      <w:pPr>
        <w:ind w:left="0" w:hanging="2"/>
        <w:rPr>
          <w:sz w:val="24"/>
          <w:szCs w:val="24"/>
        </w:rPr>
      </w:pPr>
      <w:r>
        <w:rPr>
          <w:sz w:val="24"/>
          <w:szCs w:val="24"/>
        </w:rPr>
        <w:t>We celebrate the city’s true diversity: it makes us bloom</w:t>
      </w:r>
    </w:p>
    <w:p w:rsidR="00B272DB" w:rsidRDefault="006D319F" w14:paraId="00000016" w14:textId="77777777">
      <w:pPr>
        <w:ind w:left="0" w:hanging="2"/>
        <w:rPr>
          <w:sz w:val="24"/>
          <w:szCs w:val="24"/>
        </w:rPr>
      </w:pPr>
      <w:r>
        <w:rPr>
          <w:sz w:val="24"/>
          <w:szCs w:val="24"/>
        </w:rPr>
        <w:t>We are creative in every context</w:t>
      </w:r>
    </w:p>
    <w:p w:rsidR="00B272DB" w:rsidRDefault="006D319F" w14:paraId="00000017" w14:textId="77777777">
      <w:pPr>
        <w:ind w:left="0" w:hanging="2"/>
        <w:rPr>
          <w:sz w:val="24"/>
          <w:szCs w:val="24"/>
        </w:rPr>
      </w:pPr>
      <w:r>
        <w:rPr>
          <w:sz w:val="24"/>
          <w:szCs w:val="24"/>
        </w:rPr>
        <w:t>We pull together</w:t>
      </w:r>
    </w:p>
    <w:p w:rsidR="00B272DB" w:rsidRDefault="006D319F" w14:paraId="00000018" w14:textId="59D3247C">
      <w:pPr>
        <w:ind w:left="0" w:hanging="2"/>
        <w:rPr>
          <w:sz w:val="24"/>
          <w:szCs w:val="24"/>
        </w:rPr>
      </w:pPr>
      <w:r>
        <w:rPr>
          <w:sz w:val="24"/>
          <w:szCs w:val="24"/>
        </w:rPr>
        <w:t xml:space="preserve">York Theatre Royal </w:t>
      </w:r>
      <w:r w:rsidR="006D3EAF">
        <w:rPr>
          <w:sz w:val="24"/>
          <w:szCs w:val="24"/>
        </w:rPr>
        <w:t>is</w:t>
      </w:r>
      <w:r>
        <w:rPr>
          <w:sz w:val="24"/>
          <w:szCs w:val="24"/>
        </w:rPr>
        <w:t xml:space="preserve"> an organisation determined to: </w:t>
      </w:r>
    </w:p>
    <w:p w:rsidR="00B272DB" w:rsidP="002B4FF7" w:rsidRDefault="006D319F" w14:paraId="00000019" w14:textId="77777777">
      <w:pPr>
        <w:pStyle w:val="ListParagraph"/>
        <w:numPr>
          <w:ilvl w:val="0"/>
          <w:numId w:val="17"/>
        </w:numPr>
        <w:ind w:leftChars="0" w:firstLineChars="0"/>
        <w:rPr>
          <w:rFonts w:asciiTheme="majorHAnsi" w:hAnsiTheme="majorHAnsi" w:eastAsiaTheme="majorEastAsia" w:cstheme="majorBidi"/>
          <w:szCs w:val="22"/>
        </w:rPr>
      </w:pPr>
      <w:r w:rsidRPr="1EEF299A">
        <w:rPr>
          <w:rFonts w:asciiTheme="majorHAnsi" w:hAnsiTheme="majorHAnsi" w:eastAsiaTheme="majorEastAsia" w:cstheme="majorBidi"/>
          <w:sz w:val="24"/>
          <w:szCs w:val="24"/>
        </w:rPr>
        <w:t xml:space="preserve">To be more innovative, </w:t>
      </w:r>
      <w:sdt>
        <w:sdtPr>
          <w:rPr>
            <w:rFonts w:asciiTheme="majorHAnsi" w:hAnsiTheme="majorHAnsi" w:eastAsiaTheme="majorEastAsia" w:cstheme="majorBidi"/>
            <w:sz w:val="24"/>
            <w:szCs w:val="24"/>
          </w:rPr>
          <w:tag w:val="goog_rdk_4"/>
          <w:id w:val="-276643541"/>
        </w:sdtPr>
        <w:sdtEndPr/>
        <w:sdtContent/>
      </w:sdt>
      <w:sdt>
        <w:sdtPr>
          <w:rPr>
            <w:rFonts w:asciiTheme="majorHAnsi" w:hAnsiTheme="majorHAnsi" w:eastAsiaTheme="majorEastAsia" w:cstheme="majorBidi"/>
            <w:sz w:val="24"/>
            <w:szCs w:val="24"/>
          </w:rPr>
          <w:tag w:val="goog_rdk_5"/>
          <w:id w:val="-330528687"/>
        </w:sdtPr>
        <w:sdtEndPr/>
        <w:sdtContent/>
      </w:sdt>
      <w:r w:rsidRPr="1EEF299A">
        <w:rPr>
          <w:rFonts w:asciiTheme="majorHAnsi" w:hAnsiTheme="majorHAnsi" w:eastAsiaTheme="majorEastAsia" w:cstheme="majorBidi"/>
          <w:sz w:val="24"/>
          <w:szCs w:val="24"/>
        </w:rPr>
        <w:t>far-reaching and proactive in helping our entire community live creative lives</w:t>
      </w:r>
    </w:p>
    <w:p w:rsidR="1EEF299A" w:rsidP="1EEF299A" w:rsidRDefault="1EEF299A" w14:paraId="05027DFE" w14:textId="4C5C7078">
      <w:pPr>
        <w:pStyle w:val="ListParagraph"/>
        <w:ind w:left="0" w:hanging="2"/>
        <w:rPr>
          <w:rFonts w:asciiTheme="majorHAnsi" w:hAnsiTheme="majorHAnsi" w:eastAsiaTheme="majorEastAsia" w:cstheme="majorBidi"/>
          <w:szCs w:val="22"/>
        </w:rPr>
      </w:pPr>
    </w:p>
    <w:p w:rsidR="00B272DB" w:rsidP="002B4FF7" w:rsidRDefault="006D319F" w14:paraId="0000001A" w14:textId="77777777">
      <w:pPr>
        <w:pStyle w:val="ListParagraph"/>
        <w:numPr>
          <w:ilvl w:val="0"/>
          <w:numId w:val="17"/>
        </w:numPr>
        <w:ind w:leftChars="0" w:firstLineChars="0"/>
        <w:rPr>
          <w:rFonts w:asciiTheme="majorHAnsi" w:hAnsiTheme="majorHAnsi" w:eastAsiaTheme="majorEastAsia" w:cstheme="majorBidi"/>
          <w:szCs w:val="22"/>
        </w:rPr>
      </w:pPr>
      <w:r w:rsidRPr="1EEF299A">
        <w:rPr>
          <w:rFonts w:asciiTheme="majorHAnsi" w:hAnsiTheme="majorHAnsi" w:eastAsiaTheme="majorEastAsia" w:cstheme="majorBidi"/>
          <w:sz w:val="24"/>
          <w:szCs w:val="24"/>
        </w:rPr>
        <w:t>To be leaders on diversity in our community by making the creative, business and social case for diversity</w:t>
      </w:r>
    </w:p>
    <w:p w:rsidR="1EEF299A" w:rsidP="1EEF299A" w:rsidRDefault="1EEF299A" w14:paraId="35E941C5" w14:textId="6E3846F7">
      <w:pPr>
        <w:pStyle w:val="ListParagraph"/>
        <w:ind w:left="0" w:hanging="2"/>
        <w:rPr>
          <w:rFonts w:asciiTheme="majorHAnsi" w:hAnsiTheme="majorHAnsi" w:eastAsiaTheme="majorEastAsia" w:cstheme="majorBidi"/>
          <w:szCs w:val="22"/>
        </w:rPr>
      </w:pPr>
    </w:p>
    <w:p w:rsidR="00B272DB" w:rsidP="002B4FF7" w:rsidRDefault="006D319F" w14:paraId="0000001B" w14:textId="77777777">
      <w:pPr>
        <w:pStyle w:val="ListParagraph"/>
        <w:numPr>
          <w:ilvl w:val="0"/>
          <w:numId w:val="17"/>
        </w:numPr>
        <w:ind w:leftChars="0" w:firstLineChars="0"/>
        <w:rPr>
          <w:rFonts w:asciiTheme="majorHAnsi" w:hAnsiTheme="majorHAnsi" w:eastAsiaTheme="majorEastAsia" w:cstheme="majorBidi"/>
          <w:szCs w:val="22"/>
        </w:rPr>
      </w:pPr>
      <w:r w:rsidRPr="1EEF299A">
        <w:rPr>
          <w:rFonts w:asciiTheme="majorHAnsi" w:hAnsiTheme="majorHAnsi" w:eastAsiaTheme="majorEastAsia" w:cstheme="majorBidi"/>
          <w:sz w:val="24"/>
          <w:szCs w:val="24"/>
        </w:rPr>
        <w:t>To be organisationally robust in order that we might be ambitious, risk-taking and forward thinking</w:t>
      </w:r>
    </w:p>
    <w:p w:rsidR="1EEF299A" w:rsidP="1EEF299A" w:rsidRDefault="1EEF299A" w14:paraId="1E160902" w14:textId="3BE973A5">
      <w:pPr>
        <w:pStyle w:val="ListParagraph"/>
        <w:ind w:left="0" w:hanging="2"/>
        <w:rPr>
          <w:rFonts w:asciiTheme="majorHAnsi" w:hAnsiTheme="majorHAnsi" w:eastAsiaTheme="majorEastAsia" w:cstheme="majorBidi"/>
          <w:szCs w:val="22"/>
        </w:rPr>
      </w:pPr>
    </w:p>
    <w:p w:rsidR="00B272DB" w:rsidP="002B4FF7" w:rsidRDefault="006D319F" w14:paraId="0000001C" w14:textId="77777777">
      <w:pPr>
        <w:pStyle w:val="ListParagraph"/>
        <w:numPr>
          <w:ilvl w:val="0"/>
          <w:numId w:val="17"/>
        </w:numPr>
        <w:ind w:leftChars="0" w:firstLineChars="0"/>
        <w:rPr>
          <w:rFonts w:asciiTheme="majorHAnsi" w:hAnsiTheme="majorHAnsi" w:eastAsiaTheme="majorEastAsia" w:cstheme="majorBidi"/>
          <w:szCs w:val="22"/>
        </w:rPr>
      </w:pPr>
      <w:r w:rsidRPr="1EEF299A">
        <w:rPr>
          <w:rFonts w:asciiTheme="majorHAnsi" w:hAnsiTheme="majorHAnsi" w:eastAsiaTheme="majorEastAsia" w:cstheme="majorBidi"/>
          <w:sz w:val="24"/>
          <w:szCs w:val="24"/>
        </w:rPr>
        <w:t>To be admired locally and nationally as an inspirational city theatre for the 2020s</w:t>
      </w:r>
    </w:p>
    <w:p w:rsidR="1EEF299A" w:rsidP="1EEF299A" w:rsidRDefault="1EEF299A" w14:paraId="609A7B73" w14:textId="4733E6DC">
      <w:pPr>
        <w:pStyle w:val="ListParagraph"/>
        <w:ind w:left="0" w:hanging="2"/>
        <w:rPr>
          <w:rFonts w:asciiTheme="majorHAnsi" w:hAnsiTheme="majorHAnsi" w:eastAsiaTheme="majorEastAsia" w:cstheme="majorBidi"/>
          <w:szCs w:val="22"/>
        </w:rPr>
      </w:pPr>
    </w:p>
    <w:p w:rsidR="00B272DB" w:rsidP="002B4FF7" w:rsidRDefault="006D319F" w14:paraId="0000001E" w14:textId="05C3E733">
      <w:pPr>
        <w:pStyle w:val="ListParagraph"/>
        <w:numPr>
          <w:ilvl w:val="0"/>
          <w:numId w:val="17"/>
        </w:numPr>
        <w:ind w:leftChars="0" w:firstLineChars="0"/>
        <w:rPr>
          <w:rFonts w:asciiTheme="majorHAnsi" w:hAnsiTheme="majorHAnsi" w:eastAsiaTheme="majorEastAsia" w:cstheme="majorBidi"/>
          <w:szCs w:val="22"/>
        </w:rPr>
      </w:pPr>
      <w:r w:rsidRPr="6085B647">
        <w:rPr>
          <w:rFonts w:asciiTheme="majorHAnsi" w:hAnsiTheme="majorHAnsi" w:eastAsiaTheme="majorEastAsia" w:cstheme="majorBidi"/>
          <w:sz w:val="24"/>
          <w:szCs w:val="24"/>
        </w:rPr>
        <w:t>To acknowledge, in every aspect of our work, our community’s experience of being on the front line of climate change</w:t>
      </w:r>
    </w:p>
    <w:p w:rsidR="6085B647" w:rsidP="6085B647" w:rsidRDefault="6085B647" w14:paraId="3A4B4202" w14:textId="5888853A">
      <w:pPr>
        <w:pStyle w:val="ListParagraph"/>
        <w:ind w:left="0" w:hanging="2"/>
        <w:rPr>
          <w:rFonts w:asciiTheme="majorHAnsi" w:hAnsiTheme="majorHAnsi" w:eastAsiaTheme="majorEastAsia" w:cstheme="majorBidi"/>
          <w:szCs w:val="22"/>
        </w:rPr>
      </w:pPr>
    </w:p>
    <w:p w:rsidR="00B272DB" w:rsidRDefault="006D319F" w14:paraId="0000001F" w14:textId="77777777">
      <w:pPr>
        <w:ind w:left="0" w:hanging="2"/>
        <w:rPr>
          <w:sz w:val="24"/>
          <w:szCs w:val="24"/>
        </w:rPr>
      </w:pPr>
      <w:r>
        <w:rPr>
          <w:sz w:val="24"/>
          <w:szCs w:val="24"/>
        </w:rPr>
        <w:t xml:space="preserve">For further information about York Theatre Royal please go to </w:t>
      </w:r>
      <w:hyperlink r:id="rId12">
        <w:r>
          <w:rPr>
            <w:color w:val="1155CC"/>
            <w:sz w:val="24"/>
            <w:szCs w:val="24"/>
            <w:u w:val="single"/>
          </w:rPr>
          <w:t>www.yorktheatreroyal.co.uk</w:t>
        </w:r>
      </w:hyperlink>
    </w:p>
    <w:p w:rsidR="00B272DB" w:rsidRDefault="006D319F" w14:paraId="00000020" w14:textId="77777777">
      <w:pPr>
        <w:pBdr>
          <w:top w:val="nil"/>
          <w:left w:val="nil"/>
          <w:bottom w:val="nil"/>
          <w:right w:val="nil"/>
          <w:between w:val="nil"/>
        </w:pBdr>
        <w:spacing w:after="0" w:line="240" w:lineRule="auto"/>
        <w:ind w:left="0" w:hanging="2"/>
        <w:rPr>
          <w:color w:val="000000"/>
          <w:sz w:val="24"/>
          <w:szCs w:val="24"/>
        </w:rPr>
      </w:pPr>
      <w:r>
        <w:rPr>
          <w:b/>
          <w:color w:val="000000"/>
          <w:sz w:val="24"/>
          <w:szCs w:val="24"/>
        </w:rPr>
        <w:t>Application Information</w:t>
      </w:r>
    </w:p>
    <w:p w:rsidR="00B272DB" w:rsidRDefault="00B272DB" w14:paraId="00000021" w14:textId="77777777">
      <w:pPr>
        <w:pBdr>
          <w:top w:val="nil"/>
          <w:left w:val="nil"/>
          <w:bottom w:val="nil"/>
          <w:right w:val="nil"/>
          <w:between w:val="nil"/>
        </w:pBdr>
        <w:spacing w:after="0" w:line="240" w:lineRule="auto"/>
        <w:ind w:left="0" w:hanging="2"/>
        <w:rPr>
          <w:color w:val="000000"/>
          <w:sz w:val="24"/>
          <w:szCs w:val="24"/>
        </w:rPr>
      </w:pPr>
    </w:p>
    <w:p w:rsidR="00B272DB" w:rsidRDefault="006D319F" w14:paraId="00000022" w14:textId="77777777">
      <w:pPr>
        <w:pBdr>
          <w:top w:val="nil"/>
          <w:left w:val="nil"/>
          <w:bottom w:val="nil"/>
          <w:right w:val="nil"/>
          <w:between w:val="nil"/>
        </w:pBdr>
        <w:spacing w:after="0"/>
        <w:ind w:left="0" w:hanging="2"/>
        <w:rPr>
          <w:color w:val="000000"/>
          <w:sz w:val="24"/>
          <w:szCs w:val="24"/>
        </w:rPr>
      </w:pPr>
      <w:r>
        <w:rPr>
          <w:color w:val="000000"/>
          <w:sz w:val="24"/>
          <w:szCs w:val="24"/>
        </w:rPr>
        <w:t xml:space="preserve">Please complete the online application or download and complete the Application Form and email it to </w:t>
      </w:r>
      <w:hyperlink r:id="rId13">
        <w:r>
          <w:rPr>
            <w:color w:val="0563C1"/>
            <w:sz w:val="24"/>
            <w:szCs w:val="24"/>
            <w:u w:val="single"/>
          </w:rPr>
          <w:t>jobs@yorktheatreroyal.co.uk</w:t>
        </w:r>
      </w:hyperlink>
      <w:r>
        <w:rPr>
          <w:color w:val="000000"/>
          <w:sz w:val="24"/>
          <w:szCs w:val="24"/>
        </w:rPr>
        <w:t xml:space="preserve"> </w:t>
      </w:r>
    </w:p>
    <w:p w:rsidR="00B272DB" w:rsidRDefault="00B272DB" w14:paraId="00000023" w14:textId="77777777">
      <w:pPr>
        <w:pBdr>
          <w:top w:val="nil"/>
          <w:left w:val="nil"/>
          <w:bottom w:val="nil"/>
          <w:right w:val="nil"/>
          <w:between w:val="nil"/>
        </w:pBdr>
        <w:spacing w:after="0"/>
        <w:ind w:left="0" w:hanging="2"/>
        <w:rPr>
          <w:color w:val="000000"/>
          <w:sz w:val="24"/>
          <w:szCs w:val="24"/>
        </w:rPr>
      </w:pPr>
    </w:p>
    <w:p w:rsidR="00B272DB" w:rsidRDefault="006D319F" w14:paraId="00000024" w14:textId="77777777">
      <w:pPr>
        <w:ind w:left="0" w:hanging="2"/>
        <w:rPr>
          <w:sz w:val="24"/>
          <w:szCs w:val="24"/>
        </w:rPr>
      </w:pPr>
      <w:r>
        <w:rPr>
          <w:sz w:val="24"/>
          <w:szCs w:val="24"/>
        </w:rPr>
        <w:t xml:space="preserve">The application form is your opportunity to provide all the information we need to help us understand how you meet the requirements of the </w:t>
      </w:r>
      <w:proofErr w:type="gramStart"/>
      <w:r>
        <w:rPr>
          <w:sz w:val="24"/>
          <w:szCs w:val="24"/>
        </w:rPr>
        <w:t>role, and</w:t>
      </w:r>
      <w:proofErr w:type="gramEnd"/>
      <w:r>
        <w:rPr>
          <w:sz w:val="24"/>
          <w:szCs w:val="24"/>
        </w:rPr>
        <w:t xml:space="preserve"> plays an important part in the selection process helping us to shortlist candidates for interview, and as a basis for the interview itself. To ensure fairness to all applicants, shortlisting decisions are based solely on the information you supply on your application form. </w:t>
      </w:r>
    </w:p>
    <w:p w:rsidR="00B272DB" w:rsidRDefault="006D319F" w14:paraId="00000025" w14:textId="77777777">
      <w:pPr>
        <w:ind w:left="0" w:hanging="2"/>
        <w:rPr>
          <w:sz w:val="24"/>
          <w:szCs w:val="24"/>
        </w:rPr>
      </w:pPr>
      <w:r>
        <w:rPr>
          <w:sz w:val="24"/>
          <w:szCs w:val="24"/>
        </w:rPr>
        <w:t>Even if we already know you as a current or previous employee, it is important that you complete the form in full.</w:t>
      </w:r>
    </w:p>
    <w:p w:rsidR="00B272DB" w:rsidRDefault="006D319F" w14:paraId="00000026" w14:textId="77777777">
      <w:pPr>
        <w:ind w:left="0" w:hanging="2"/>
        <w:rPr>
          <w:sz w:val="24"/>
          <w:szCs w:val="24"/>
        </w:rPr>
      </w:pPr>
      <w:r>
        <w:rPr>
          <w:sz w:val="24"/>
          <w:szCs w:val="24"/>
        </w:rPr>
        <w:t xml:space="preserve">All vacancies are accompanied by a job description and a person specification setting out the main duties and responsibilities of the post in the job description, and the knowledge, skills and experience we are looking for in the person specification. </w:t>
      </w:r>
    </w:p>
    <w:p w:rsidR="00B272DB" w:rsidRDefault="006D319F" w14:paraId="00000027" w14:textId="77777777">
      <w:pPr>
        <w:ind w:left="0" w:hanging="2"/>
        <w:rPr>
          <w:sz w:val="24"/>
          <w:szCs w:val="24"/>
        </w:rPr>
      </w:pPr>
      <w:r>
        <w:rPr>
          <w:b/>
          <w:sz w:val="24"/>
          <w:szCs w:val="24"/>
        </w:rPr>
        <w:t>Please read this information carefully as you will not be shortlisted for interview unless you meet the essential criteria described in the Person Specification</w:t>
      </w:r>
      <w:r>
        <w:rPr>
          <w:sz w:val="24"/>
          <w:szCs w:val="24"/>
        </w:rPr>
        <w:t>.</w:t>
      </w:r>
    </w:p>
    <w:p w:rsidR="00B272DB" w:rsidRDefault="006D319F" w14:paraId="00000028" w14:textId="77777777">
      <w:pPr>
        <w:ind w:left="0" w:hanging="2"/>
        <w:rPr>
          <w:sz w:val="24"/>
          <w:szCs w:val="24"/>
        </w:rPr>
      </w:pPr>
      <w:r>
        <w:rPr>
          <w:sz w:val="24"/>
          <w:szCs w:val="24"/>
        </w:rPr>
        <w:t>Depending on the number of applications, it may not be possible to shortlist for interview all candidates who meet the Essential Criteria. However, as part of our commitment to the “Positive About Disabled People” scheme, we guarantee to interview all Disabled applicants who meet the Essential Criteria.</w:t>
      </w:r>
    </w:p>
    <w:p w:rsidR="00B272DB" w:rsidRDefault="006D319F" w14:paraId="00000029" w14:textId="77777777">
      <w:pPr>
        <w:ind w:left="0" w:hanging="2"/>
        <w:rPr>
          <w:sz w:val="24"/>
          <w:szCs w:val="24"/>
        </w:rPr>
      </w:pPr>
      <w:r>
        <w:rPr>
          <w:sz w:val="24"/>
          <w:szCs w:val="24"/>
        </w:rPr>
        <w:t xml:space="preserve">We are unable to accept CVs so please do not attach your CV, references, or copies of educational certificates to your form. If there is insufficient room on the form in a particular section, you can simply attach an extra page and mark it clearly with your name and the job title, indicating the number of the relevant question. If you would like to talk to us about possible alternative methods of application, for example, a filmed or audio application please don’t hesitate to contact us at </w:t>
      </w:r>
      <w:hyperlink r:id="rId14">
        <w:r>
          <w:rPr>
            <w:color w:val="0563C1"/>
            <w:sz w:val="24"/>
            <w:szCs w:val="24"/>
            <w:u w:val="single"/>
          </w:rPr>
          <w:t>jobs@yorktheatreroyal.co.uk</w:t>
        </w:r>
      </w:hyperlink>
    </w:p>
    <w:p w:rsidR="00B272DB" w:rsidRDefault="006D319F" w14:paraId="0000002A" w14:textId="77777777">
      <w:pPr>
        <w:ind w:left="0" w:hanging="2"/>
        <w:rPr>
          <w:sz w:val="24"/>
          <w:szCs w:val="24"/>
        </w:rPr>
      </w:pPr>
      <w:r>
        <w:rPr>
          <w:sz w:val="24"/>
          <w:szCs w:val="24"/>
        </w:rPr>
        <w:t xml:space="preserve">The ‘Additional Information’ section of the form is where you make your case for the job and is your opportunity to tell us specifically why you wish to apply and what makes you a suitable applicant.  You should include anything you feel would be useful in support of your application telling us as much as possible about yourself in relation to all the items listed in the job description. </w:t>
      </w:r>
    </w:p>
    <w:p w:rsidR="00B272DB" w:rsidRDefault="006D319F" w14:paraId="0000002B" w14:textId="77777777">
      <w:pPr>
        <w:ind w:left="0" w:hanging="2"/>
        <w:rPr>
          <w:sz w:val="24"/>
          <w:szCs w:val="24"/>
        </w:rPr>
      </w:pPr>
      <w:r>
        <w:rPr>
          <w:sz w:val="24"/>
          <w:szCs w:val="24"/>
        </w:rPr>
        <w:t xml:space="preserve">Please remember that those involved in the selection process cannot make assumptions about you. - </w:t>
      </w:r>
      <w:r>
        <w:rPr>
          <w:b/>
          <w:sz w:val="24"/>
          <w:szCs w:val="24"/>
        </w:rPr>
        <w:t>tell us everything relevant to your application and complete all the sections on the form.</w:t>
      </w:r>
    </w:p>
    <w:p w:rsidR="00B272DB" w:rsidRDefault="006D319F" w14:paraId="0000002C" w14:textId="77777777">
      <w:pPr>
        <w:ind w:left="0" w:hanging="2"/>
        <w:rPr>
          <w:sz w:val="24"/>
          <w:szCs w:val="24"/>
        </w:rPr>
      </w:pPr>
      <w:r>
        <w:rPr>
          <w:b/>
          <w:sz w:val="24"/>
          <w:szCs w:val="24"/>
        </w:rPr>
        <w:t>Data Protection</w:t>
      </w:r>
    </w:p>
    <w:p w:rsidR="004F743C" w:rsidP="6085B647" w:rsidRDefault="006D319F" w14:paraId="20532A87" w14:textId="4D7EC81B">
      <w:pPr>
        <w:ind w:left="0" w:hanging="2"/>
        <w:rPr>
          <w:sz w:val="24"/>
          <w:szCs w:val="24"/>
        </w:rPr>
      </w:pPr>
      <w:r w:rsidRPr="6085B647">
        <w:rPr>
          <w:sz w:val="24"/>
          <w:szCs w:val="24"/>
        </w:rPr>
        <w:t>Information provided by you as part of your application will be used in the recruitment process. Any data about you will be held securely with access restricted to those involved in dealing with your application and in the recruitment process. Once this process is completed the data relating to unsuccessful applicants will be stored for a maximum of 6 months and then destroyed. If you are the successful candidate, your application form will be retained and form the basis of your personnel record. By signing and submitting your completed application form you are giving your consent to your data being stored and processed for the purposes of the recruitment process, equal opportunities monitoring and your personnel record if you are the successful candidate.</w:t>
      </w:r>
    </w:p>
    <w:p w:rsidR="00B272DB" w:rsidRDefault="006D319F" w14:paraId="0000002E" w14:textId="3F28EE85">
      <w:pPr>
        <w:ind w:left="0" w:hanging="2"/>
        <w:rPr>
          <w:sz w:val="24"/>
          <w:szCs w:val="24"/>
        </w:rPr>
      </w:pPr>
      <w:r>
        <w:rPr>
          <w:b/>
          <w:sz w:val="24"/>
          <w:szCs w:val="24"/>
        </w:rPr>
        <w:t>Equal Opportunities</w:t>
      </w:r>
    </w:p>
    <w:p w:rsidR="00B272DB" w:rsidRDefault="006D319F" w14:paraId="0000002F" w14:textId="77777777">
      <w:pPr>
        <w:ind w:left="0" w:hanging="2"/>
        <w:rPr>
          <w:sz w:val="24"/>
          <w:szCs w:val="24"/>
        </w:rPr>
      </w:pPr>
      <w:r>
        <w:rPr>
          <w:sz w:val="24"/>
          <w:szCs w:val="24"/>
        </w:rPr>
        <w:t xml:space="preserve">Information provided by you on the Inclusivity and Diversity Monitoring Form will be used to monitor our equal opportunities policy and practices. This part of the form will be detached from the main body of the application form and will not form any part of the selection process. York Theatre Royal seeks to employ a workforce that reflects the diversity of </w:t>
      </w:r>
      <w:r>
        <w:rPr>
          <w:sz w:val="24"/>
          <w:szCs w:val="24"/>
        </w:rPr>
        <w:t xml:space="preserve">backgrounds and cultures within which we operate and to provide a working environment free from any form of harassment, intimidation, bullying, victimisation or discrimination.  </w:t>
      </w:r>
    </w:p>
    <w:p w:rsidR="00B272DB" w:rsidRDefault="006D319F" w14:paraId="00000030" w14:textId="77777777">
      <w:pPr>
        <w:ind w:left="0" w:hanging="2"/>
        <w:rPr>
          <w:sz w:val="24"/>
          <w:szCs w:val="24"/>
        </w:rPr>
      </w:pPr>
      <w:r>
        <w:rPr>
          <w:sz w:val="24"/>
          <w:szCs w:val="24"/>
        </w:rPr>
        <w:t xml:space="preserve">We will treat individuals openly and fairly with dignity and respect, and value their contribution towards providing a quality service to our customers. </w:t>
      </w:r>
      <w:r>
        <w:rPr>
          <w:sz w:val="24"/>
          <w:szCs w:val="24"/>
        </w:rPr>
        <w:br/>
      </w:r>
      <w:r>
        <w:rPr>
          <w:sz w:val="24"/>
          <w:szCs w:val="24"/>
        </w:rPr>
        <w:br/>
      </w:r>
      <w:r>
        <w:rPr>
          <w:sz w:val="24"/>
          <w:szCs w:val="24"/>
        </w:rPr>
        <w:t xml:space="preserve">All members of the organisation will be expected to adhere to these </w:t>
      </w:r>
      <w:proofErr w:type="gramStart"/>
      <w:r>
        <w:rPr>
          <w:sz w:val="24"/>
          <w:szCs w:val="24"/>
        </w:rPr>
        <w:t>principles</w:t>
      </w:r>
      <w:proofErr w:type="gramEnd"/>
      <w:r>
        <w:rPr>
          <w:sz w:val="24"/>
          <w:szCs w:val="24"/>
        </w:rPr>
        <w:t xml:space="preserve"> and we will challenge behaviour that is unacceptable, </w:t>
      </w:r>
      <w:proofErr w:type="gramStart"/>
      <w:r>
        <w:rPr>
          <w:sz w:val="24"/>
          <w:szCs w:val="24"/>
        </w:rPr>
        <w:t>in particular on</w:t>
      </w:r>
      <w:proofErr w:type="gramEnd"/>
      <w:r>
        <w:rPr>
          <w:sz w:val="24"/>
          <w:szCs w:val="24"/>
        </w:rPr>
        <w:t xml:space="preserve"> the grounds of gender, race, colour, nationality, ethnic or national origin, disability, religion, sexual orientation or marital status. </w:t>
      </w:r>
    </w:p>
    <w:p w:rsidR="00B272DB" w:rsidRDefault="006D319F" w14:paraId="00000031" w14:textId="77777777">
      <w:pPr>
        <w:ind w:left="0" w:hanging="2"/>
        <w:rPr>
          <w:sz w:val="24"/>
          <w:szCs w:val="24"/>
        </w:rPr>
      </w:pPr>
      <w:r>
        <w:rPr>
          <w:b/>
          <w:sz w:val="24"/>
          <w:szCs w:val="24"/>
        </w:rPr>
        <w:t>Work Permits</w:t>
      </w:r>
    </w:p>
    <w:p w:rsidR="00B272DB" w:rsidRDefault="006D319F" w14:paraId="00000032" w14:textId="77777777">
      <w:pPr>
        <w:ind w:left="0" w:hanging="2"/>
        <w:rPr>
          <w:sz w:val="24"/>
          <w:szCs w:val="24"/>
        </w:rPr>
      </w:pPr>
      <w:r>
        <w:rPr>
          <w:sz w:val="24"/>
          <w:szCs w:val="24"/>
        </w:rPr>
        <w:t>Under the Asylum and Immigration Act, we are required to check that anyone taking up employment with us has the legal right to work in the UK. Successful applicants may be asked to provide us with documentary evidence to support their entitlement to work in the UK prior to taking up employment.</w:t>
      </w:r>
    </w:p>
    <w:p w:rsidR="00B272DB" w:rsidRDefault="006D319F" w14:paraId="00000033" w14:textId="77777777">
      <w:pPr>
        <w:ind w:left="0" w:hanging="2"/>
        <w:rPr>
          <w:sz w:val="24"/>
          <w:szCs w:val="24"/>
        </w:rPr>
      </w:pPr>
      <w:r>
        <w:rPr>
          <w:sz w:val="24"/>
          <w:szCs w:val="24"/>
        </w:rPr>
        <w:t>In the event of an offer of employment being made, we will take up references and reserve the right to validate all information entered on this form.</w:t>
      </w:r>
    </w:p>
    <w:p w:rsidR="00B272DB" w:rsidRDefault="006D319F" w14:paraId="00000034" w14:textId="77777777">
      <w:pPr>
        <w:ind w:left="0" w:hanging="2"/>
        <w:rPr>
          <w:sz w:val="24"/>
          <w:szCs w:val="24"/>
        </w:rPr>
      </w:pPr>
      <w:r>
        <w:rPr>
          <w:b/>
          <w:sz w:val="24"/>
          <w:szCs w:val="24"/>
        </w:rPr>
        <w:t>If you have any questions or would like any assistance, please don’t hesitate to contact us at jobs@yorktheatreroyal.co.uk</w:t>
      </w:r>
    </w:p>
    <w:p w:rsidR="00B272DB" w:rsidRDefault="006D319F" w14:paraId="00000035" w14:textId="77777777">
      <w:pPr>
        <w:ind w:left="0" w:hanging="2"/>
        <w:rPr>
          <w:sz w:val="24"/>
          <w:szCs w:val="24"/>
        </w:rPr>
      </w:pPr>
      <w:r>
        <w:rPr>
          <w:sz w:val="24"/>
          <w:szCs w:val="24"/>
        </w:rPr>
        <w:t>Good luck with your application!</w:t>
      </w:r>
    </w:p>
    <w:p w:rsidR="0097691E" w:rsidRDefault="0097691E" w14:paraId="00000036" w14:textId="04EAB52A">
      <w:pPr>
        <w:suppressAutoHyphens w:val="0"/>
        <w:ind w:left="0" w:leftChars="0" w:firstLine="0" w:firstLineChars="0"/>
        <w:textDirection w:val="lrTb"/>
        <w:textAlignment w:val="auto"/>
        <w:outlineLvl w:val="9"/>
        <w:rPr>
          <w:sz w:val="24"/>
          <w:szCs w:val="24"/>
        </w:rPr>
      </w:pPr>
      <w:r>
        <w:rPr>
          <w:sz w:val="24"/>
          <w:szCs w:val="24"/>
        </w:rPr>
        <w:br w:type="page"/>
      </w:r>
    </w:p>
    <w:p w:rsidRPr="004F743C" w:rsidR="004F743C" w:rsidP="004F743C" w:rsidRDefault="004F743C" w14:paraId="333D7FC5" w14:textId="4E56C5D0">
      <w:pPr>
        <w:pStyle w:val="NoSpacing"/>
        <w:ind w:left="0" w:hanging="2"/>
        <w:jc w:val="center"/>
        <w:rPr>
          <w:sz w:val="24"/>
          <w:szCs w:val="24"/>
        </w:rPr>
      </w:pPr>
      <w:r w:rsidRPr="00D3709C">
        <w:rPr>
          <w:noProof/>
        </w:rPr>
        <w:drawing>
          <wp:inline distT="0" distB="0" distL="0" distR="0" wp14:anchorId="5978BB62" wp14:editId="07B98316">
            <wp:extent cx="1501140" cy="990600"/>
            <wp:effectExtent l="0" t="0" r="0" b="0"/>
            <wp:docPr id="1" name="Picture 1" descr="YTR-2019-Logo-RGB-Charco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TR-2019-Logo-RGB-Charcoal"/>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501140" cy="990600"/>
                    </a:xfrm>
                    <a:prstGeom prst="rect">
                      <a:avLst/>
                    </a:prstGeom>
                    <a:noFill/>
                    <a:ln>
                      <a:noFill/>
                    </a:ln>
                  </pic:spPr>
                </pic:pic>
              </a:graphicData>
            </a:graphic>
          </wp:inline>
        </w:drawing>
      </w:r>
    </w:p>
    <w:p w:rsidRPr="00C61947" w:rsidR="004F743C" w:rsidP="004F743C" w:rsidRDefault="004F743C" w14:paraId="595B64CF" w14:textId="77777777">
      <w:pPr>
        <w:ind w:left="1" w:hanging="3"/>
        <w:jc w:val="center"/>
        <w:rPr>
          <w:rFonts w:cs="Arial"/>
          <w:b/>
          <w:sz w:val="28"/>
          <w:szCs w:val="28"/>
        </w:rPr>
      </w:pPr>
      <w:r w:rsidRPr="00C61947">
        <w:rPr>
          <w:rFonts w:cs="Arial"/>
          <w:b/>
          <w:sz w:val="28"/>
          <w:szCs w:val="28"/>
        </w:rPr>
        <w:t>PERSON SPECIFICATION</w:t>
      </w:r>
    </w:p>
    <w:p w:rsidRPr="003160D2" w:rsidR="003160D2" w:rsidP="003160D2" w:rsidRDefault="003160D2" w14:paraId="059A43BD" w14:textId="77777777">
      <w:pPr>
        <w:spacing w:line="1" w:lineRule="atLeast"/>
        <w:ind w:left="0" w:hanging="2"/>
        <w:rPr>
          <w:sz w:val="24"/>
          <w:szCs w:val="24"/>
        </w:rPr>
      </w:pPr>
      <w:r w:rsidRPr="003160D2">
        <w:rPr>
          <w:sz w:val="24"/>
          <w:szCs w:val="24"/>
        </w:rPr>
        <w:t xml:space="preserve">The following represents the essential and desirable attributes for the post of Studio Technical Manager: </w:t>
      </w:r>
    </w:p>
    <w:p w:rsidR="003160D2" w:rsidP="003160D2" w:rsidRDefault="003160D2" w14:paraId="0E3371D9" w14:textId="77777777">
      <w:pPr>
        <w:spacing w:line="1" w:lineRule="atLeast"/>
        <w:ind w:left="0" w:hanging="2"/>
        <w:rPr>
          <w:bCs/>
          <w:sz w:val="24"/>
          <w:szCs w:val="24"/>
        </w:rPr>
      </w:pPr>
      <w:r w:rsidRPr="003160D2">
        <w:rPr>
          <w:bCs/>
          <w:sz w:val="24"/>
          <w:szCs w:val="24"/>
          <w:u w:val="single"/>
        </w:rPr>
        <w:t>Essential</w:t>
      </w:r>
      <w:r w:rsidRPr="003160D2">
        <w:rPr>
          <w:bCs/>
          <w:sz w:val="24"/>
          <w:szCs w:val="24"/>
        </w:rPr>
        <w:tab/>
      </w:r>
      <w:r w:rsidRPr="003160D2">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sidRPr="007B5401">
        <w:rPr>
          <w:bCs/>
          <w:sz w:val="24"/>
          <w:szCs w:val="24"/>
          <w:u w:val="single"/>
        </w:rPr>
        <w:t>How Identified</w:t>
      </w:r>
    </w:p>
    <w:p w:rsidRPr="003160D2" w:rsidR="003160D2" w:rsidP="003160D2" w:rsidRDefault="003160D2" w14:paraId="5713D225" w14:textId="7482A4D6">
      <w:pPr>
        <w:spacing w:line="1" w:lineRule="atLeast"/>
        <w:ind w:left="0" w:hanging="2"/>
        <w:rPr>
          <w:rFonts w:cs="Arial"/>
          <w:sz w:val="24"/>
          <w:szCs w:val="24"/>
        </w:rPr>
      </w:pPr>
      <w:r w:rsidRPr="003160D2">
        <w:rPr>
          <w:rFonts w:cs="Arial"/>
          <w:sz w:val="24"/>
          <w:szCs w:val="24"/>
        </w:rPr>
        <w:t xml:space="preserve">Two </w:t>
      </w:r>
      <w:proofErr w:type="spellStart"/>
      <w:r w:rsidRPr="003160D2">
        <w:rPr>
          <w:rFonts w:cs="Arial"/>
          <w:sz w:val="24"/>
          <w:szCs w:val="24"/>
        </w:rPr>
        <w:t>years experience</w:t>
      </w:r>
      <w:proofErr w:type="spellEnd"/>
      <w:r w:rsidRPr="003160D2">
        <w:rPr>
          <w:rFonts w:cs="Arial"/>
          <w:sz w:val="24"/>
          <w:szCs w:val="24"/>
        </w:rPr>
        <w:t xml:space="preserve"> working in a producing theatre within</w:t>
      </w:r>
      <w:r>
        <w:rPr>
          <w:rFonts w:cs="Arial"/>
          <w:sz w:val="24"/>
          <w:szCs w:val="24"/>
        </w:rPr>
        <w:t xml:space="preserve"> </w:t>
      </w:r>
      <w:proofErr w:type="spellStart"/>
      <w:proofErr w:type="gramStart"/>
      <w:r>
        <w:rPr>
          <w:rFonts w:cs="Arial"/>
          <w:sz w:val="24"/>
          <w:szCs w:val="24"/>
        </w:rPr>
        <w:t>a</w:t>
      </w:r>
      <w:proofErr w:type="spellEnd"/>
      <w:proofErr w:type="gramEnd"/>
      <w:r>
        <w:rPr>
          <w:rFonts w:cs="Arial"/>
          <w:sz w:val="24"/>
          <w:szCs w:val="24"/>
        </w:rPr>
        <w:tab/>
      </w:r>
      <w:r>
        <w:rPr>
          <w:rFonts w:cs="Arial"/>
          <w:sz w:val="24"/>
          <w:szCs w:val="24"/>
        </w:rPr>
        <w:t>Application &amp; Interview</w:t>
      </w:r>
      <w:r w:rsidRPr="003160D2">
        <w:rPr>
          <w:rFonts w:cs="Arial"/>
          <w:sz w:val="24"/>
          <w:szCs w:val="24"/>
        </w:rPr>
        <w:t xml:space="preserve"> </w:t>
      </w:r>
      <w:r w:rsidR="00261F13">
        <w:rPr>
          <w:rFonts w:cs="Arial"/>
          <w:sz w:val="24"/>
          <w:szCs w:val="24"/>
        </w:rPr>
        <w:t>P</w:t>
      </w:r>
      <w:r w:rsidRPr="003160D2">
        <w:rPr>
          <w:rFonts w:cs="Arial"/>
          <w:sz w:val="24"/>
          <w:szCs w:val="24"/>
        </w:rPr>
        <w:t>roduction team</w:t>
      </w:r>
    </w:p>
    <w:p w:rsidRPr="003160D2" w:rsidR="003160D2" w:rsidP="003160D2" w:rsidRDefault="003160D2" w14:paraId="2E71AE3C" w14:textId="59B27BEC">
      <w:pPr>
        <w:spacing w:line="1" w:lineRule="atLeast"/>
        <w:ind w:left="0" w:hanging="2"/>
        <w:rPr>
          <w:rFonts w:cs="Arial"/>
          <w:sz w:val="24"/>
          <w:szCs w:val="24"/>
        </w:rPr>
      </w:pPr>
      <w:r w:rsidRPr="003160D2">
        <w:rPr>
          <w:rFonts w:cs="Arial"/>
          <w:sz w:val="24"/>
          <w:szCs w:val="24"/>
        </w:rPr>
        <w:t xml:space="preserve">Good </w:t>
      </w:r>
      <w:proofErr w:type="gramStart"/>
      <w:r w:rsidRPr="003160D2">
        <w:rPr>
          <w:rFonts w:cs="Arial"/>
          <w:sz w:val="24"/>
          <w:szCs w:val="24"/>
        </w:rPr>
        <w:t>all round</w:t>
      </w:r>
      <w:proofErr w:type="gramEnd"/>
      <w:r w:rsidRPr="003160D2">
        <w:rPr>
          <w:rFonts w:cs="Arial"/>
          <w:sz w:val="24"/>
          <w:szCs w:val="24"/>
        </w:rPr>
        <w:t xml:space="preserve"> knowledge of theatre practice including stage, </w:t>
      </w:r>
      <w:r>
        <w:rPr>
          <w:rFonts w:cs="Arial"/>
          <w:sz w:val="24"/>
          <w:szCs w:val="24"/>
        </w:rPr>
        <w:tab/>
      </w:r>
      <w:r>
        <w:rPr>
          <w:rFonts w:cs="Arial"/>
          <w:sz w:val="24"/>
          <w:szCs w:val="24"/>
        </w:rPr>
        <w:t xml:space="preserve">Application &amp; Interview </w:t>
      </w:r>
      <w:r w:rsidRPr="003160D2">
        <w:rPr>
          <w:rFonts w:cs="Arial"/>
          <w:sz w:val="24"/>
          <w:szCs w:val="24"/>
        </w:rPr>
        <w:t>lighting, sound and stage management</w:t>
      </w:r>
    </w:p>
    <w:p w:rsidRPr="003160D2" w:rsidR="003160D2" w:rsidP="003160D2" w:rsidRDefault="003160D2" w14:paraId="5A35F0A3" w14:textId="33A5488D">
      <w:pPr>
        <w:spacing w:line="1" w:lineRule="atLeast"/>
        <w:ind w:left="0" w:hanging="2"/>
        <w:rPr>
          <w:rFonts w:cs="Arial"/>
          <w:sz w:val="24"/>
          <w:szCs w:val="24"/>
        </w:rPr>
      </w:pPr>
      <w:r w:rsidRPr="003160D2">
        <w:rPr>
          <w:rFonts w:cs="Arial"/>
          <w:sz w:val="24"/>
          <w:szCs w:val="24"/>
        </w:rPr>
        <w:t>Knowledge of programming the ETC EOS family lighting desks</w:t>
      </w:r>
      <w:r>
        <w:rPr>
          <w:rFonts w:cs="Arial"/>
          <w:sz w:val="24"/>
          <w:szCs w:val="24"/>
        </w:rPr>
        <w:tab/>
      </w:r>
      <w:r>
        <w:rPr>
          <w:rFonts w:cs="Arial"/>
          <w:sz w:val="24"/>
          <w:szCs w:val="24"/>
        </w:rPr>
        <w:t>Application &amp; Interview</w:t>
      </w:r>
    </w:p>
    <w:p w:rsidRPr="003160D2" w:rsidR="003160D2" w:rsidP="003160D2" w:rsidRDefault="003160D2" w14:paraId="625D89EF" w14:textId="30B7951A">
      <w:pPr>
        <w:ind w:left="0" w:hanging="2"/>
        <w:rPr>
          <w:sz w:val="24"/>
          <w:szCs w:val="24"/>
        </w:rPr>
      </w:pPr>
      <w:r w:rsidRPr="003160D2">
        <w:rPr>
          <w:sz w:val="24"/>
          <w:szCs w:val="24"/>
        </w:rPr>
        <w:t xml:space="preserve">Knowledge of sound and AV equipment and practice including </w:t>
      </w:r>
      <w:r>
        <w:rPr>
          <w:sz w:val="24"/>
          <w:szCs w:val="24"/>
        </w:rPr>
        <w:tab/>
      </w:r>
      <w:r>
        <w:rPr>
          <w:sz w:val="24"/>
          <w:szCs w:val="24"/>
        </w:rPr>
        <w:t xml:space="preserve">Application &amp; Interview </w:t>
      </w:r>
      <w:r w:rsidRPr="003160D2">
        <w:rPr>
          <w:sz w:val="24"/>
          <w:szCs w:val="24"/>
        </w:rPr>
        <w:t xml:space="preserve">live sound mixing and </w:t>
      </w:r>
      <w:proofErr w:type="spellStart"/>
      <w:r w:rsidRPr="003160D2">
        <w:rPr>
          <w:sz w:val="24"/>
          <w:szCs w:val="24"/>
        </w:rPr>
        <w:t>Qlab</w:t>
      </w:r>
      <w:proofErr w:type="spellEnd"/>
      <w:r w:rsidRPr="003160D2">
        <w:rPr>
          <w:sz w:val="24"/>
          <w:szCs w:val="24"/>
        </w:rPr>
        <w:t xml:space="preserve"> programming</w:t>
      </w:r>
    </w:p>
    <w:p w:rsidRPr="003160D2" w:rsidR="003160D2" w:rsidP="003160D2" w:rsidRDefault="003160D2" w14:paraId="3981852B" w14:textId="0D09BEF9">
      <w:pPr>
        <w:ind w:left="0" w:hanging="2"/>
        <w:rPr>
          <w:sz w:val="24"/>
          <w:szCs w:val="24"/>
        </w:rPr>
      </w:pPr>
      <w:r w:rsidRPr="003160D2">
        <w:rPr>
          <w:sz w:val="24"/>
          <w:szCs w:val="24"/>
        </w:rPr>
        <w:t>Enthusiastic/ energetic personality</w:t>
      </w:r>
      <w:r w:rsidRPr="003160D2">
        <w:rPr>
          <w:sz w:val="24"/>
          <w:szCs w:val="24"/>
        </w:rPr>
        <w:tab/>
      </w:r>
      <w:r>
        <w:rPr>
          <w:sz w:val="24"/>
          <w:szCs w:val="24"/>
        </w:rPr>
        <w:tab/>
      </w:r>
      <w:r>
        <w:rPr>
          <w:sz w:val="24"/>
          <w:szCs w:val="24"/>
        </w:rPr>
        <w:tab/>
      </w:r>
      <w:r>
        <w:rPr>
          <w:sz w:val="24"/>
          <w:szCs w:val="24"/>
        </w:rPr>
        <w:tab/>
      </w:r>
      <w:r>
        <w:rPr>
          <w:sz w:val="24"/>
          <w:szCs w:val="24"/>
        </w:rPr>
        <w:tab/>
      </w:r>
      <w:r>
        <w:rPr>
          <w:sz w:val="24"/>
          <w:szCs w:val="24"/>
        </w:rPr>
        <w:t>Application &amp; Interview</w:t>
      </w:r>
    </w:p>
    <w:p w:rsidRPr="003160D2" w:rsidR="003160D2" w:rsidP="003160D2" w:rsidRDefault="003160D2" w14:paraId="38DE9950" w14:textId="3E86F518">
      <w:pPr>
        <w:ind w:left="0" w:hanging="2"/>
        <w:rPr>
          <w:sz w:val="24"/>
          <w:szCs w:val="24"/>
        </w:rPr>
      </w:pPr>
      <w:r w:rsidRPr="003160D2">
        <w:rPr>
          <w:sz w:val="24"/>
          <w:szCs w:val="24"/>
        </w:rPr>
        <w:t>The ability to work well independently with initiative</w:t>
      </w:r>
      <w:r w:rsidRPr="003160D2">
        <w:rPr>
          <w:sz w:val="24"/>
          <w:szCs w:val="24"/>
        </w:rPr>
        <w:tab/>
      </w:r>
      <w:r>
        <w:rPr>
          <w:sz w:val="24"/>
          <w:szCs w:val="24"/>
        </w:rPr>
        <w:tab/>
      </w:r>
      <w:r>
        <w:rPr>
          <w:sz w:val="24"/>
          <w:szCs w:val="24"/>
        </w:rPr>
        <w:t>Application &amp; Interview</w:t>
      </w:r>
    </w:p>
    <w:p w:rsidRPr="003160D2" w:rsidR="003160D2" w:rsidP="003160D2" w:rsidRDefault="003160D2" w14:paraId="4EAC71F8" w14:textId="73F8DB0F">
      <w:pPr>
        <w:spacing w:line="1" w:lineRule="atLeast"/>
        <w:ind w:left="0" w:hanging="2"/>
        <w:rPr>
          <w:sz w:val="24"/>
          <w:szCs w:val="24"/>
        </w:rPr>
      </w:pPr>
      <w:r w:rsidRPr="003160D2">
        <w:rPr>
          <w:sz w:val="24"/>
          <w:szCs w:val="24"/>
        </w:rPr>
        <w:t>The ability to work accurately under pressure</w:t>
      </w:r>
      <w:r>
        <w:rPr>
          <w:sz w:val="24"/>
          <w:szCs w:val="24"/>
        </w:rPr>
        <w:tab/>
      </w:r>
      <w:r>
        <w:rPr>
          <w:sz w:val="24"/>
          <w:szCs w:val="24"/>
        </w:rPr>
        <w:tab/>
      </w:r>
      <w:r>
        <w:rPr>
          <w:sz w:val="24"/>
          <w:szCs w:val="24"/>
        </w:rPr>
        <w:tab/>
      </w:r>
      <w:r>
        <w:rPr>
          <w:sz w:val="24"/>
          <w:szCs w:val="24"/>
        </w:rPr>
        <w:t>Application &amp; Interview</w:t>
      </w:r>
    </w:p>
    <w:p w:rsidRPr="003160D2" w:rsidR="003160D2" w:rsidP="003160D2" w:rsidRDefault="003160D2" w14:paraId="489D241D" w14:textId="414E49AF">
      <w:pPr>
        <w:spacing w:line="1" w:lineRule="atLeast"/>
        <w:ind w:left="0" w:hanging="2"/>
        <w:rPr>
          <w:sz w:val="24"/>
          <w:szCs w:val="24"/>
        </w:rPr>
      </w:pPr>
      <w:r w:rsidRPr="003160D2">
        <w:rPr>
          <w:sz w:val="24"/>
          <w:szCs w:val="24"/>
        </w:rPr>
        <w:t>The ability to think creatively</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Application &amp; Interview</w:t>
      </w:r>
    </w:p>
    <w:p w:rsidRPr="003160D2" w:rsidR="003160D2" w:rsidP="003160D2" w:rsidRDefault="003160D2" w14:paraId="4F7F5163" w14:textId="471DC378">
      <w:pPr>
        <w:spacing w:line="1" w:lineRule="atLeast"/>
        <w:ind w:left="0" w:hanging="2"/>
        <w:rPr>
          <w:sz w:val="24"/>
          <w:szCs w:val="24"/>
        </w:rPr>
      </w:pPr>
      <w:r w:rsidRPr="003160D2">
        <w:rPr>
          <w:sz w:val="24"/>
          <w:szCs w:val="24"/>
        </w:rPr>
        <w:t>Experience of working with young people</w:t>
      </w:r>
      <w:r>
        <w:rPr>
          <w:sz w:val="24"/>
          <w:szCs w:val="24"/>
        </w:rPr>
        <w:tab/>
      </w:r>
      <w:r>
        <w:rPr>
          <w:sz w:val="24"/>
          <w:szCs w:val="24"/>
        </w:rPr>
        <w:tab/>
      </w:r>
      <w:r>
        <w:rPr>
          <w:sz w:val="24"/>
          <w:szCs w:val="24"/>
        </w:rPr>
        <w:tab/>
      </w:r>
      <w:r>
        <w:rPr>
          <w:sz w:val="24"/>
          <w:szCs w:val="24"/>
        </w:rPr>
        <w:tab/>
      </w:r>
      <w:r>
        <w:rPr>
          <w:sz w:val="24"/>
          <w:szCs w:val="24"/>
        </w:rPr>
        <w:t>Application &amp; Interview</w:t>
      </w:r>
    </w:p>
    <w:p w:rsidRPr="003160D2" w:rsidR="003160D2" w:rsidP="003160D2" w:rsidRDefault="003160D2" w14:paraId="62622F89" w14:textId="07033FE7">
      <w:pPr>
        <w:spacing w:line="1" w:lineRule="atLeast"/>
        <w:ind w:left="0" w:hanging="2"/>
        <w:rPr>
          <w:sz w:val="24"/>
          <w:szCs w:val="24"/>
        </w:rPr>
      </w:pPr>
      <w:r w:rsidRPr="003160D2">
        <w:rPr>
          <w:sz w:val="24"/>
          <w:szCs w:val="24"/>
        </w:rPr>
        <w:t>Computer literacy</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Application &amp; Interview</w:t>
      </w:r>
    </w:p>
    <w:p w:rsidRPr="003160D2" w:rsidR="003160D2" w:rsidP="003160D2" w:rsidRDefault="003160D2" w14:paraId="6BC67C2D" w14:textId="39B8850E">
      <w:pPr>
        <w:ind w:left="0" w:hanging="2"/>
        <w:rPr>
          <w:rFonts w:cs="Arial"/>
          <w:sz w:val="24"/>
          <w:szCs w:val="24"/>
        </w:rPr>
      </w:pPr>
      <w:r w:rsidRPr="003160D2">
        <w:rPr>
          <w:rFonts w:cs="Arial"/>
          <w:sz w:val="24"/>
          <w:szCs w:val="24"/>
        </w:rPr>
        <w:t>The ability to read and interpret rig plans</w:t>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Application &amp; Interview</w:t>
      </w:r>
    </w:p>
    <w:p w:rsidRPr="003160D2" w:rsidR="003160D2" w:rsidP="003160D2" w:rsidRDefault="003160D2" w14:paraId="3896A948" w14:textId="1E0EDE19">
      <w:pPr>
        <w:ind w:left="0" w:hanging="2"/>
        <w:rPr>
          <w:rFonts w:cs="Arial"/>
          <w:sz w:val="24"/>
          <w:szCs w:val="24"/>
        </w:rPr>
      </w:pPr>
      <w:r w:rsidRPr="003160D2">
        <w:rPr>
          <w:rFonts w:cs="Arial"/>
          <w:sz w:val="24"/>
          <w:szCs w:val="24"/>
        </w:rPr>
        <w:t>The ability to work evenings, weekends and Bank Holidays</w:t>
      </w:r>
      <w:r>
        <w:rPr>
          <w:rFonts w:cs="Arial"/>
          <w:sz w:val="24"/>
          <w:szCs w:val="24"/>
        </w:rPr>
        <w:tab/>
      </w:r>
      <w:r>
        <w:rPr>
          <w:rFonts w:cs="Arial"/>
          <w:sz w:val="24"/>
          <w:szCs w:val="24"/>
        </w:rPr>
        <w:tab/>
      </w:r>
      <w:r>
        <w:rPr>
          <w:rFonts w:cs="Arial"/>
          <w:sz w:val="24"/>
          <w:szCs w:val="24"/>
        </w:rPr>
        <w:t>Application &amp; Interview</w:t>
      </w:r>
    </w:p>
    <w:p w:rsidRPr="003160D2" w:rsidR="003160D2" w:rsidP="003160D2" w:rsidRDefault="003160D2" w14:paraId="06E90E65" w14:textId="0970F2AA">
      <w:pPr>
        <w:ind w:left="0" w:hanging="2"/>
        <w:rPr>
          <w:rFonts w:cs="Arial"/>
          <w:sz w:val="24"/>
          <w:szCs w:val="24"/>
        </w:rPr>
      </w:pPr>
      <w:r w:rsidRPr="003160D2">
        <w:rPr>
          <w:rFonts w:cs="Arial"/>
          <w:sz w:val="24"/>
          <w:szCs w:val="24"/>
        </w:rPr>
        <w:t xml:space="preserve">Experience of working with a range of creative teams </w:t>
      </w:r>
      <w:r>
        <w:rPr>
          <w:rFonts w:cs="Arial"/>
          <w:sz w:val="24"/>
          <w:szCs w:val="24"/>
        </w:rPr>
        <w:tab/>
      </w:r>
      <w:r>
        <w:rPr>
          <w:rFonts w:cs="Arial"/>
          <w:sz w:val="24"/>
          <w:szCs w:val="24"/>
        </w:rPr>
        <w:tab/>
      </w:r>
      <w:r>
        <w:rPr>
          <w:rFonts w:cs="Arial"/>
          <w:sz w:val="24"/>
          <w:szCs w:val="24"/>
        </w:rPr>
        <w:t>Application &amp; Interview</w:t>
      </w:r>
    </w:p>
    <w:p w:rsidRPr="003160D2" w:rsidR="003160D2" w:rsidP="003160D2" w:rsidRDefault="003160D2" w14:paraId="35D9E6FF" w14:textId="141BD4DF">
      <w:pPr>
        <w:ind w:left="0" w:hanging="2"/>
        <w:rPr>
          <w:rFonts w:cs="Arial"/>
          <w:sz w:val="24"/>
          <w:szCs w:val="24"/>
        </w:rPr>
      </w:pPr>
      <w:r w:rsidRPr="003160D2">
        <w:rPr>
          <w:rFonts w:cs="Arial"/>
          <w:sz w:val="24"/>
          <w:szCs w:val="24"/>
        </w:rPr>
        <w:t>Good practical making skills</w:t>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Application &amp; Interview</w:t>
      </w:r>
    </w:p>
    <w:p w:rsidRPr="003160D2" w:rsidR="003160D2" w:rsidP="003160D2" w:rsidRDefault="003160D2" w14:paraId="037FA838" w14:textId="2D6B7582">
      <w:pPr>
        <w:ind w:left="0" w:hanging="2"/>
        <w:rPr>
          <w:sz w:val="24"/>
          <w:szCs w:val="24"/>
        </w:rPr>
      </w:pPr>
      <w:r w:rsidRPr="003160D2">
        <w:rPr>
          <w:sz w:val="24"/>
          <w:szCs w:val="24"/>
        </w:rPr>
        <w:t>Knowledge of current Health &amp; Safety legislation</w:t>
      </w:r>
      <w:r>
        <w:rPr>
          <w:sz w:val="24"/>
          <w:szCs w:val="24"/>
        </w:rPr>
        <w:tab/>
      </w:r>
      <w:r>
        <w:rPr>
          <w:sz w:val="24"/>
          <w:szCs w:val="24"/>
        </w:rPr>
        <w:tab/>
      </w:r>
      <w:r>
        <w:rPr>
          <w:sz w:val="24"/>
          <w:szCs w:val="24"/>
        </w:rPr>
        <w:tab/>
      </w:r>
      <w:r>
        <w:rPr>
          <w:sz w:val="24"/>
          <w:szCs w:val="24"/>
        </w:rPr>
        <w:t>Application &amp; Interview</w:t>
      </w:r>
    </w:p>
    <w:p w:rsidRPr="003160D2" w:rsidR="003160D2" w:rsidP="003160D2" w:rsidRDefault="003160D2" w14:paraId="53652F2E" w14:textId="77777777">
      <w:pPr>
        <w:ind w:left="0" w:hanging="2"/>
        <w:rPr>
          <w:rFonts w:cs="Arial"/>
          <w:sz w:val="24"/>
          <w:szCs w:val="24"/>
          <w:u w:val="single"/>
        </w:rPr>
      </w:pPr>
      <w:r w:rsidRPr="003160D2">
        <w:rPr>
          <w:rFonts w:cs="Arial"/>
          <w:sz w:val="24"/>
          <w:szCs w:val="24"/>
          <w:u w:val="single"/>
        </w:rPr>
        <w:t>Desirable</w:t>
      </w:r>
    </w:p>
    <w:p w:rsidRPr="003160D2" w:rsidR="003160D2" w:rsidP="003160D2" w:rsidRDefault="003160D2" w14:paraId="6BCFD272" w14:textId="2285C93B">
      <w:pPr>
        <w:ind w:left="0" w:hanging="2"/>
        <w:rPr>
          <w:rFonts w:cs="Arial"/>
          <w:sz w:val="24"/>
          <w:szCs w:val="24"/>
        </w:rPr>
      </w:pPr>
      <w:r w:rsidRPr="003160D2">
        <w:rPr>
          <w:rFonts w:cs="Arial"/>
          <w:sz w:val="24"/>
          <w:szCs w:val="24"/>
        </w:rPr>
        <w:t>Knowledge of touring theatre</w:t>
      </w:r>
      <w:r w:rsidRPr="003160D2">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Application &amp; Interview</w:t>
      </w:r>
    </w:p>
    <w:p w:rsidRPr="00A318FB" w:rsidR="00E71714" w:rsidP="00A318FB" w:rsidRDefault="003160D2" w14:paraId="16B32839" w14:textId="247C623C">
      <w:pPr>
        <w:ind w:left="0" w:hanging="2"/>
        <w:rPr>
          <w:rFonts w:cs="Arial"/>
          <w:sz w:val="24"/>
          <w:szCs w:val="24"/>
        </w:rPr>
      </w:pPr>
      <w:r w:rsidRPr="003160D2">
        <w:rPr>
          <w:rFonts w:cs="Arial"/>
          <w:sz w:val="24"/>
          <w:szCs w:val="24"/>
        </w:rPr>
        <w:t>A full, clean driving licence</w:t>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Application &amp; Interview</w:t>
      </w:r>
    </w:p>
    <w:p w:rsidRPr="009951AB" w:rsidR="004F743C" w:rsidP="00E71714" w:rsidRDefault="004F743C" w14:paraId="4FF30428" w14:textId="77777777">
      <w:pPr>
        <w:ind w:left="0" w:leftChars="0" w:firstLine="0" w:firstLineChars="0"/>
        <w:jc w:val="center"/>
        <w:rPr>
          <w:sz w:val="24"/>
          <w:szCs w:val="24"/>
        </w:rPr>
      </w:pPr>
      <w:r>
        <w:rPr>
          <w:noProof/>
        </w:rPr>
        <w:drawing>
          <wp:inline distT="0" distB="0" distL="114300" distR="114300" wp14:anchorId="26082E1D" wp14:editId="22DDE049">
            <wp:extent cx="1503680" cy="989330"/>
            <wp:effectExtent l="0" t="0" r="0" b="0"/>
            <wp:docPr id="1623679567" name="Picture 1623679567" descr="YTR-2019-Logo-RGB-Charcoal"/>
            <wp:cNvGraphicFramePr/>
            <a:graphic xmlns:a="http://schemas.openxmlformats.org/drawingml/2006/main">
              <a:graphicData uri="http://schemas.openxmlformats.org/drawingml/2006/picture">
                <pic:pic xmlns:pic="http://schemas.openxmlformats.org/drawingml/2006/picture">
                  <pic:nvPicPr>
                    <pic:cNvPr id="0" name="image1.png" descr="YTR-2019-Logo-RGB-Charcoal"/>
                    <pic:cNvPicPr preferRelativeResize="0"/>
                  </pic:nvPicPr>
                  <pic:blipFill>
                    <a:blip r:embed="rId9"/>
                    <a:srcRect/>
                    <a:stretch>
                      <a:fillRect/>
                    </a:stretch>
                  </pic:blipFill>
                  <pic:spPr>
                    <a:xfrm>
                      <a:off x="0" y="0"/>
                      <a:ext cx="1503680" cy="989330"/>
                    </a:xfrm>
                    <a:prstGeom prst="rect">
                      <a:avLst/>
                    </a:prstGeom>
                    <a:ln/>
                  </pic:spPr>
                </pic:pic>
              </a:graphicData>
            </a:graphic>
          </wp:inline>
        </w:drawing>
      </w:r>
    </w:p>
    <w:p w:rsidRPr="00C61947" w:rsidR="00C61947" w:rsidP="00C61947" w:rsidRDefault="00C61947" w14:paraId="03107E28" w14:textId="4747CA0A">
      <w:pPr>
        <w:ind w:left="1" w:hanging="3"/>
        <w:jc w:val="center"/>
        <w:rPr>
          <w:rFonts w:cs="Arial"/>
          <w:b/>
          <w:sz w:val="28"/>
          <w:szCs w:val="28"/>
        </w:rPr>
      </w:pPr>
      <w:r w:rsidRPr="00C61947">
        <w:rPr>
          <w:rFonts w:cs="Arial"/>
          <w:b/>
          <w:sz w:val="28"/>
          <w:szCs w:val="28"/>
        </w:rPr>
        <w:t xml:space="preserve">JOB DESCRIPTION </w:t>
      </w:r>
    </w:p>
    <w:p w:rsidRPr="00CD02BC" w:rsidR="00CD02BC" w:rsidP="00CD02BC" w:rsidRDefault="00CD02BC" w14:paraId="1FF0340C" w14:textId="77777777">
      <w:pPr>
        <w:suppressAutoHyphens w:val="0"/>
        <w:ind w:left="0" w:leftChars="0" w:hanging="2" w:firstLineChars="0"/>
        <w:jc w:val="both"/>
        <w:textDirection w:val="lrTb"/>
        <w:textAlignment w:val="auto"/>
        <w:outlineLvl w:val="9"/>
        <w:rPr>
          <w:rFonts w:cs="Times New Roman"/>
          <w:position w:val="0"/>
          <w:sz w:val="24"/>
          <w:szCs w:val="24"/>
        </w:rPr>
      </w:pPr>
      <w:r w:rsidRPr="00CD02BC">
        <w:rPr>
          <w:rFonts w:cs="Times New Roman"/>
          <w:position w:val="0"/>
          <w:sz w:val="24"/>
          <w:szCs w:val="24"/>
        </w:rPr>
        <w:t>-------------------------------------------------------------------------------------------------------------------</w:t>
      </w:r>
    </w:p>
    <w:p w:rsidRPr="00CD02BC" w:rsidR="00CD02BC" w:rsidP="00CD02BC" w:rsidRDefault="00CD02BC" w14:paraId="5D0976A4" w14:textId="77777777">
      <w:pPr>
        <w:suppressAutoHyphens w:val="0"/>
        <w:ind w:left="0" w:leftChars="0" w:hanging="2" w:firstLineChars="0"/>
        <w:jc w:val="both"/>
        <w:textDirection w:val="lrTb"/>
        <w:textAlignment w:val="auto"/>
        <w:outlineLvl w:val="9"/>
        <w:rPr>
          <w:rFonts w:cs="Times New Roman"/>
          <w:position w:val="0"/>
          <w:sz w:val="24"/>
          <w:szCs w:val="24"/>
        </w:rPr>
      </w:pPr>
      <w:r w:rsidRPr="00CD02BC">
        <w:rPr>
          <w:rFonts w:cs="Times New Roman"/>
          <w:b/>
          <w:position w:val="0"/>
          <w:sz w:val="24"/>
          <w:szCs w:val="24"/>
        </w:rPr>
        <w:t>1.</w:t>
      </w:r>
      <w:r w:rsidRPr="00CD02BC">
        <w:rPr>
          <w:rFonts w:cs="Times New Roman"/>
          <w:b/>
          <w:position w:val="0"/>
          <w:sz w:val="24"/>
          <w:szCs w:val="24"/>
        </w:rPr>
        <w:tab/>
      </w:r>
      <w:r w:rsidRPr="00CD02BC">
        <w:rPr>
          <w:rFonts w:cs="Times New Roman"/>
          <w:b/>
          <w:position w:val="0"/>
          <w:sz w:val="24"/>
          <w:szCs w:val="24"/>
        </w:rPr>
        <w:t>Job Title:</w:t>
      </w:r>
      <w:r w:rsidRPr="00CD02BC">
        <w:rPr>
          <w:rFonts w:cs="Times New Roman"/>
          <w:position w:val="0"/>
          <w:sz w:val="24"/>
          <w:szCs w:val="24"/>
        </w:rPr>
        <w:tab/>
      </w:r>
      <w:r w:rsidRPr="00CD02BC">
        <w:rPr>
          <w:rFonts w:cs="Times New Roman"/>
          <w:position w:val="0"/>
          <w:sz w:val="24"/>
          <w:szCs w:val="24"/>
        </w:rPr>
        <w:t>Studio Technical Manager</w:t>
      </w:r>
    </w:p>
    <w:p w:rsidRPr="00CD02BC" w:rsidR="00CD02BC" w:rsidP="00D55CA9" w:rsidRDefault="00CD02BC" w14:paraId="4F1959F4" w14:textId="77777777">
      <w:pPr>
        <w:suppressAutoHyphens w:val="0"/>
        <w:ind w:left="0" w:leftChars="0" w:firstLine="720" w:firstLineChars="0"/>
        <w:jc w:val="both"/>
        <w:textDirection w:val="lrTb"/>
        <w:textAlignment w:val="auto"/>
        <w:rPr>
          <w:rFonts w:cs="Times New Roman"/>
          <w:position w:val="0"/>
          <w:sz w:val="24"/>
          <w:szCs w:val="24"/>
        </w:rPr>
      </w:pPr>
      <w:r w:rsidRPr="002ED0EA">
        <w:rPr>
          <w:rFonts w:cs="Times New Roman"/>
          <w:b/>
          <w:bCs/>
          <w:position w:val="0"/>
          <w:sz w:val="24"/>
          <w:szCs w:val="24"/>
        </w:rPr>
        <w:t>Reports to:</w:t>
      </w:r>
      <w:r w:rsidRPr="00CD02BC">
        <w:rPr>
          <w:rFonts w:cs="Times New Roman"/>
          <w:b/>
          <w:position w:val="0"/>
          <w:sz w:val="24"/>
          <w:szCs w:val="24"/>
        </w:rPr>
        <w:tab/>
      </w:r>
      <w:r w:rsidRPr="00CD02BC">
        <w:rPr>
          <w:rFonts w:cs="Times New Roman"/>
          <w:position w:val="0"/>
          <w:sz w:val="24"/>
          <w:szCs w:val="24"/>
        </w:rPr>
        <w:t>Head of Production</w:t>
      </w:r>
    </w:p>
    <w:p w:rsidRPr="00CD02BC" w:rsidR="00CD02BC" w:rsidP="00CD02BC" w:rsidRDefault="00CD02BC" w14:paraId="1A9CC075" w14:textId="77777777">
      <w:pPr>
        <w:suppressAutoHyphens w:val="0"/>
        <w:ind w:left="0" w:leftChars="0" w:hanging="2" w:firstLineChars="0"/>
        <w:jc w:val="both"/>
        <w:textDirection w:val="lrTb"/>
        <w:textAlignment w:val="auto"/>
        <w:outlineLvl w:val="9"/>
        <w:rPr>
          <w:rFonts w:cs="Times New Roman"/>
          <w:position w:val="0"/>
          <w:sz w:val="24"/>
          <w:szCs w:val="24"/>
        </w:rPr>
      </w:pPr>
      <w:r w:rsidRPr="00CD02BC">
        <w:rPr>
          <w:rFonts w:cs="Times New Roman"/>
          <w:position w:val="0"/>
          <w:sz w:val="24"/>
          <w:szCs w:val="24"/>
        </w:rPr>
        <w:t>-------------------------------------------------------------------------------------------------------------------</w:t>
      </w:r>
    </w:p>
    <w:p w:rsidRPr="00CD02BC" w:rsidR="00CD02BC" w:rsidP="00CD02BC" w:rsidRDefault="00CD02BC" w14:paraId="0A9001AE" w14:textId="77777777">
      <w:pPr>
        <w:suppressAutoHyphens w:val="0"/>
        <w:ind w:left="0" w:leftChars="0" w:hanging="2" w:firstLineChars="0"/>
        <w:jc w:val="both"/>
        <w:textDirection w:val="lrTb"/>
        <w:textAlignment w:val="auto"/>
        <w:outlineLvl w:val="9"/>
        <w:rPr>
          <w:rFonts w:cs="Times New Roman"/>
          <w:position w:val="0"/>
          <w:sz w:val="24"/>
          <w:szCs w:val="24"/>
        </w:rPr>
      </w:pPr>
      <w:r w:rsidRPr="00CD02BC">
        <w:rPr>
          <w:rFonts w:cs="Times New Roman"/>
          <w:b/>
          <w:position w:val="0"/>
          <w:sz w:val="24"/>
          <w:szCs w:val="24"/>
        </w:rPr>
        <w:t>2.</w:t>
      </w:r>
      <w:r w:rsidRPr="00CD02BC">
        <w:rPr>
          <w:rFonts w:cs="Times New Roman"/>
          <w:b/>
          <w:position w:val="0"/>
          <w:sz w:val="24"/>
          <w:szCs w:val="24"/>
        </w:rPr>
        <w:tab/>
      </w:r>
      <w:r w:rsidRPr="00CD02BC">
        <w:rPr>
          <w:rFonts w:cs="Times New Roman"/>
          <w:b/>
          <w:position w:val="0"/>
          <w:sz w:val="24"/>
          <w:szCs w:val="24"/>
        </w:rPr>
        <w:t>Main Functions of Job:</w:t>
      </w:r>
    </w:p>
    <w:p w:rsidRPr="00CD02BC" w:rsidR="00CD02BC" w:rsidP="00CD02BC" w:rsidRDefault="00CD02BC" w14:paraId="519D1407" w14:textId="77777777">
      <w:pPr>
        <w:pBdr>
          <w:top w:val="nil"/>
          <w:left w:val="nil"/>
          <w:bottom w:val="nil"/>
          <w:right w:val="nil"/>
          <w:between w:val="nil"/>
        </w:pBdr>
        <w:suppressAutoHyphens w:val="0"/>
        <w:spacing w:after="0" w:line="240" w:lineRule="auto"/>
        <w:ind w:left="720" w:leftChars="0" w:firstLine="0" w:firstLineChars="0"/>
        <w:textDirection w:val="lrTb"/>
        <w:textAlignment w:val="auto"/>
        <w:outlineLvl w:val="9"/>
        <w:rPr>
          <w:rFonts w:cs="Times New Roman"/>
          <w:color w:val="000000"/>
          <w:position w:val="0"/>
          <w:sz w:val="24"/>
          <w:szCs w:val="24"/>
        </w:rPr>
      </w:pPr>
      <w:r w:rsidRPr="00CD02BC">
        <w:rPr>
          <w:rFonts w:cs="Times New Roman"/>
          <w:color w:val="000000"/>
          <w:position w:val="0"/>
          <w:sz w:val="24"/>
          <w:szCs w:val="24"/>
        </w:rPr>
        <w:t>To work closely with the Head of Production, Head of Youth Theatre, Programming Co-ordinator and Heads of all Production Departments in the management of the YTR Studio to provide high-quality production &amp; technical support for all work staged at York Theatre Royal. This includes but is not limited to work produced/co-produced/presented by YTR, received shows touring into YTR, corporate events, or any other projects and events undertaken by any department.</w:t>
      </w:r>
    </w:p>
    <w:p w:rsidRPr="00CD02BC" w:rsidR="00CD02BC" w:rsidP="00CD02BC" w:rsidRDefault="00CD02BC" w14:paraId="121623A4" w14:textId="77777777">
      <w:pPr>
        <w:pBdr>
          <w:top w:val="nil"/>
          <w:left w:val="nil"/>
          <w:bottom w:val="nil"/>
          <w:right w:val="nil"/>
          <w:between w:val="nil"/>
        </w:pBdr>
        <w:suppressAutoHyphens w:val="0"/>
        <w:spacing w:after="0" w:line="240" w:lineRule="auto"/>
        <w:ind w:left="0" w:leftChars="0" w:hanging="2" w:firstLineChars="0"/>
        <w:textDirection w:val="lrTb"/>
        <w:textAlignment w:val="auto"/>
        <w:outlineLvl w:val="9"/>
        <w:rPr>
          <w:rFonts w:cs="Times New Roman"/>
          <w:color w:val="000000"/>
          <w:position w:val="0"/>
          <w:sz w:val="24"/>
          <w:szCs w:val="24"/>
        </w:rPr>
      </w:pPr>
    </w:p>
    <w:p w:rsidRPr="00CD02BC" w:rsidR="00CD02BC" w:rsidP="00CD02BC" w:rsidRDefault="00CD02BC" w14:paraId="76620EE9" w14:textId="77777777">
      <w:pPr>
        <w:suppressAutoHyphens w:val="0"/>
        <w:ind w:left="0" w:leftChars="0" w:hanging="2" w:firstLineChars="0"/>
        <w:jc w:val="both"/>
        <w:textDirection w:val="lrTb"/>
        <w:textAlignment w:val="auto"/>
        <w:outlineLvl w:val="9"/>
        <w:rPr>
          <w:rFonts w:cs="Times New Roman"/>
          <w:position w:val="0"/>
          <w:sz w:val="24"/>
          <w:szCs w:val="24"/>
        </w:rPr>
      </w:pPr>
      <w:r w:rsidRPr="00CD02BC">
        <w:rPr>
          <w:rFonts w:cs="Times New Roman"/>
          <w:position w:val="0"/>
          <w:sz w:val="24"/>
          <w:szCs w:val="24"/>
        </w:rPr>
        <w:t>-------------------------------------------------------------------------------------------------------------------</w:t>
      </w:r>
    </w:p>
    <w:p w:rsidRPr="00CD02BC" w:rsidR="00CD02BC" w:rsidP="00CD02BC" w:rsidRDefault="00CD02BC" w14:paraId="2AE2F3A9" w14:textId="77777777">
      <w:pPr>
        <w:suppressAutoHyphens w:val="0"/>
        <w:ind w:left="0" w:leftChars="0" w:hanging="2" w:firstLineChars="0"/>
        <w:jc w:val="both"/>
        <w:textDirection w:val="lrTb"/>
        <w:textAlignment w:val="auto"/>
        <w:outlineLvl w:val="9"/>
        <w:rPr>
          <w:rFonts w:cs="Times New Roman"/>
          <w:position w:val="0"/>
          <w:sz w:val="24"/>
          <w:szCs w:val="24"/>
        </w:rPr>
      </w:pPr>
      <w:r w:rsidRPr="00CD02BC">
        <w:rPr>
          <w:rFonts w:cs="Times New Roman"/>
          <w:b/>
          <w:position w:val="0"/>
          <w:sz w:val="24"/>
          <w:szCs w:val="24"/>
        </w:rPr>
        <w:t>3.</w:t>
      </w:r>
      <w:r w:rsidRPr="00CD02BC">
        <w:rPr>
          <w:rFonts w:cs="Times New Roman"/>
          <w:b/>
          <w:position w:val="0"/>
          <w:sz w:val="24"/>
          <w:szCs w:val="24"/>
        </w:rPr>
        <w:tab/>
      </w:r>
      <w:r w:rsidRPr="00CD02BC">
        <w:rPr>
          <w:rFonts w:cs="Times New Roman"/>
          <w:b/>
          <w:position w:val="0"/>
          <w:sz w:val="24"/>
          <w:szCs w:val="24"/>
        </w:rPr>
        <w:t>Supervisory responsibilities/position in structure</w:t>
      </w:r>
      <w:r w:rsidRPr="00CD02BC">
        <w:rPr>
          <w:rFonts w:cs="Times New Roman"/>
          <w:position w:val="0"/>
          <w:sz w:val="24"/>
          <w:szCs w:val="24"/>
        </w:rPr>
        <w:t xml:space="preserve">: </w:t>
      </w:r>
    </w:p>
    <w:p w:rsidRPr="00CD02BC" w:rsidR="00CD02BC" w:rsidP="00CD02BC" w:rsidRDefault="00CD02BC" w14:paraId="5FAA6D57" w14:textId="77777777">
      <w:pPr>
        <w:suppressAutoHyphens w:val="0"/>
        <w:ind w:left="720" w:leftChars="0" w:firstLine="0" w:firstLineChars="0"/>
        <w:jc w:val="both"/>
        <w:textDirection w:val="lrTb"/>
        <w:textAlignment w:val="auto"/>
        <w:outlineLvl w:val="9"/>
        <w:rPr>
          <w:rFonts w:cs="Times New Roman"/>
          <w:position w:val="0"/>
          <w:sz w:val="24"/>
          <w:szCs w:val="24"/>
        </w:rPr>
      </w:pPr>
      <w:r w:rsidRPr="00CD02BC">
        <w:rPr>
          <w:rFonts w:cs="Times New Roman"/>
          <w:position w:val="0"/>
          <w:sz w:val="24"/>
          <w:szCs w:val="24"/>
        </w:rPr>
        <w:t>Responsible to the Head of Production, or in their absence to the Chief Electrician and/ or Head of Stage</w:t>
      </w:r>
    </w:p>
    <w:p w:rsidRPr="00CD02BC" w:rsidR="00CD02BC" w:rsidP="00CD02BC" w:rsidRDefault="00CD02BC" w14:paraId="28317F5E" w14:textId="77777777">
      <w:pPr>
        <w:suppressAutoHyphens w:val="0"/>
        <w:ind w:left="720" w:leftChars="0" w:firstLine="0" w:firstLineChars="0"/>
        <w:textDirection w:val="lrTb"/>
        <w:textAlignment w:val="auto"/>
        <w:outlineLvl w:val="9"/>
        <w:rPr>
          <w:rFonts w:cs="Times New Roman"/>
          <w:position w:val="0"/>
          <w:sz w:val="24"/>
          <w:szCs w:val="24"/>
        </w:rPr>
      </w:pPr>
      <w:r w:rsidRPr="00CD02BC">
        <w:rPr>
          <w:rFonts w:cs="Times New Roman"/>
          <w:position w:val="0"/>
          <w:sz w:val="24"/>
          <w:szCs w:val="24"/>
        </w:rPr>
        <w:t>Responsible for casual workers, work experience and volunteers in the Production department as delegated by the Head of Production</w:t>
      </w:r>
    </w:p>
    <w:p w:rsidRPr="00CD02BC" w:rsidR="00CD02BC" w:rsidP="00CD02BC" w:rsidRDefault="00CD02BC" w14:paraId="0DF00E0C" w14:textId="77777777">
      <w:pPr>
        <w:suppressAutoHyphens w:val="0"/>
        <w:ind w:left="0" w:leftChars="0" w:hanging="2" w:firstLineChars="0"/>
        <w:jc w:val="both"/>
        <w:textDirection w:val="lrTb"/>
        <w:textAlignment w:val="auto"/>
        <w:outlineLvl w:val="9"/>
        <w:rPr>
          <w:rFonts w:cs="Times New Roman"/>
          <w:position w:val="0"/>
          <w:sz w:val="24"/>
          <w:szCs w:val="24"/>
        </w:rPr>
      </w:pPr>
      <w:r w:rsidRPr="00CD02BC">
        <w:rPr>
          <w:rFonts w:cs="Times New Roman"/>
          <w:position w:val="0"/>
          <w:sz w:val="24"/>
          <w:szCs w:val="24"/>
        </w:rPr>
        <w:t>-------------------------------------------------------------------------------------------------------------------</w:t>
      </w:r>
    </w:p>
    <w:p w:rsidRPr="00CD02BC" w:rsidR="00CD02BC" w:rsidP="00CD02BC" w:rsidRDefault="00CD02BC" w14:paraId="4D578E1E" w14:textId="77777777">
      <w:pPr>
        <w:suppressAutoHyphens w:val="0"/>
        <w:ind w:left="0" w:leftChars="0" w:firstLine="0" w:firstLineChars="0"/>
        <w:jc w:val="both"/>
        <w:textDirection w:val="lrTb"/>
        <w:textAlignment w:val="auto"/>
        <w:outlineLvl w:val="9"/>
        <w:rPr>
          <w:rFonts w:cs="Times New Roman"/>
          <w:position w:val="0"/>
          <w:sz w:val="24"/>
          <w:szCs w:val="24"/>
        </w:rPr>
      </w:pPr>
      <w:r w:rsidRPr="00CD02BC">
        <w:rPr>
          <w:rFonts w:cs="Times New Roman"/>
          <w:b/>
          <w:position w:val="0"/>
          <w:sz w:val="24"/>
          <w:szCs w:val="24"/>
        </w:rPr>
        <w:t>4.          Location:</w:t>
      </w:r>
      <w:r w:rsidRPr="00CD02BC">
        <w:rPr>
          <w:rFonts w:cs="Times New Roman"/>
          <w:position w:val="0"/>
          <w:sz w:val="24"/>
          <w:szCs w:val="24"/>
        </w:rPr>
        <w:t xml:space="preserve"> </w:t>
      </w:r>
    </w:p>
    <w:p w:rsidRPr="00CD02BC" w:rsidR="00CD02BC" w:rsidP="00CD02BC" w:rsidRDefault="00CD02BC" w14:paraId="32F3F1BC" w14:textId="77777777">
      <w:pPr>
        <w:suppressAutoHyphens w:val="0"/>
        <w:ind w:left="0" w:leftChars="0" w:firstLine="720" w:firstLineChars="0"/>
        <w:jc w:val="both"/>
        <w:textDirection w:val="lrTb"/>
        <w:textAlignment w:val="auto"/>
        <w:outlineLvl w:val="9"/>
        <w:rPr>
          <w:rFonts w:cs="Times New Roman"/>
          <w:position w:val="0"/>
          <w:sz w:val="24"/>
          <w:szCs w:val="24"/>
        </w:rPr>
      </w:pPr>
      <w:r w:rsidRPr="00CD02BC">
        <w:rPr>
          <w:rFonts w:cs="Times New Roman"/>
          <w:position w:val="0"/>
          <w:sz w:val="24"/>
          <w:szCs w:val="24"/>
        </w:rPr>
        <w:t>York Theatre Royal and elsewhere as appropriate</w:t>
      </w:r>
    </w:p>
    <w:p w:rsidRPr="00CD02BC" w:rsidR="00CD02BC" w:rsidP="00CD02BC" w:rsidRDefault="00CD02BC" w14:paraId="538D9528" w14:textId="77777777">
      <w:pPr>
        <w:suppressAutoHyphens w:val="0"/>
        <w:ind w:left="0" w:leftChars="0" w:hanging="2" w:firstLineChars="0"/>
        <w:jc w:val="both"/>
        <w:textDirection w:val="lrTb"/>
        <w:textAlignment w:val="auto"/>
        <w:outlineLvl w:val="9"/>
        <w:rPr>
          <w:rFonts w:cs="Times New Roman"/>
          <w:position w:val="0"/>
          <w:sz w:val="24"/>
          <w:szCs w:val="24"/>
        </w:rPr>
      </w:pPr>
      <w:r w:rsidRPr="00CD02BC">
        <w:rPr>
          <w:rFonts w:cs="Times New Roman"/>
          <w:position w:val="0"/>
          <w:sz w:val="24"/>
          <w:szCs w:val="24"/>
        </w:rPr>
        <w:t>-------------------------------------------------------------------------------------------------------------------</w:t>
      </w:r>
    </w:p>
    <w:p w:rsidRPr="00CD02BC" w:rsidR="00CD02BC" w:rsidP="00CD02BC" w:rsidRDefault="00CD02BC" w14:paraId="79A013E4" w14:textId="77777777">
      <w:pPr>
        <w:suppressAutoHyphens w:val="0"/>
        <w:ind w:left="0" w:leftChars="0" w:hanging="2" w:firstLineChars="0"/>
        <w:jc w:val="both"/>
        <w:textDirection w:val="lrTb"/>
        <w:textAlignment w:val="auto"/>
        <w:outlineLvl w:val="9"/>
        <w:rPr>
          <w:rFonts w:cs="Times New Roman"/>
          <w:position w:val="0"/>
          <w:sz w:val="24"/>
          <w:szCs w:val="24"/>
        </w:rPr>
      </w:pPr>
      <w:r w:rsidRPr="00CD02BC">
        <w:rPr>
          <w:rFonts w:cs="Times New Roman"/>
          <w:b/>
          <w:position w:val="0"/>
          <w:sz w:val="24"/>
          <w:szCs w:val="24"/>
        </w:rPr>
        <w:t>5.</w:t>
      </w:r>
      <w:r w:rsidRPr="00CD02BC">
        <w:rPr>
          <w:rFonts w:cs="Times New Roman"/>
          <w:b/>
          <w:position w:val="0"/>
          <w:sz w:val="24"/>
          <w:szCs w:val="24"/>
        </w:rPr>
        <w:tab/>
      </w:r>
      <w:r w:rsidRPr="00CD02BC">
        <w:rPr>
          <w:rFonts w:cs="Times New Roman"/>
          <w:b/>
          <w:position w:val="0"/>
          <w:sz w:val="24"/>
          <w:szCs w:val="24"/>
        </w:rPr>
        <w:t>Main Duties:</w:t>
      </w:r>
    </w:p>
    <w:p w:rsidRPr="00CD02BC" w:rsidR="00CD02BC" w:rsidP="00CD02BC" w:rsidRDefault="00CD02BC" w14:paraId="0D281568" w14:textId="30CAA6FD">
      <w:pPr>
        <w:tabs>
          <w:tab w:val="left" w:pos="795"/>
        </w:tabs>
        <w:suppressAutoHyphens w:val="0"/>
        <w:overflowPunct w:val="0"/>
        <w:autoSpaceDE w:val="0"/>
        <w:autoSpaceDN w:val="0"/>
        <w:adjustRightInd w:val="0"/>
        <w:spacing w:after="0" w:line="240" w:lineRule="auto"/>
        <w:ind w:left="720" w:leftChars="0" w:firstLine="0" w:firstLineChars="0"/>
        <w:jc w:val="both"/>
        <w:textDirection w:val="lrTb"/>
        <w:textAlignment w:val="baseline"/>
        <w:outlineLvl w:val="9"/>
        <w:rPr>
          <w:rFonts w:eastAsia="Times New Roman" w:cs="Times New Roman"/>
          <w:position w:val="0"/>
          <w:sz w:val="24"/>
          <w:szCs w:val="24"/>
          <w:lang w:eastAsia="en-GB"/>
        </w:rPr>
      </w:pPr>
      <w:r w:rsidRPr="00CD02BC">
        <w:rPr>
          <w:rFonts w:eastAsia="Times New Roman" w:cs="Times New Roman"/>
          <w:position w:val="0"/>
          <w:sz w:val="24"/>
          <w:szCs w:val="24"/>
          <w:lang w:eastAsia="en-GB"/>
        </w:rPr>
        <w:t xml:space="preserve">To provide Production </w:t>
      </w:r>
      <w:r w:rsidR="0036012C">
        <w:rPr>
          <w:rFonts w:eastAsia="Times New Roman" w:cs="Times New Roman"/>
          <w:position w:val="0"/>
          <w:sz w:val="24"/>
          <w:szCs w:val="24"/>
          <w:lang w:eastAsia="en-GB"/>
        </w:rPr>
        <w:t>and</w:t>
      </w:r>
      <w:r w:rsidRPr="00CD02BC">
        <w:rPr>
          <w:rFonts w:eastAsia="Times New Roman" w:cs="Times New Roman"/>
          <w:position w:val="0"/>
          <w:sz w:val="24"/>
          <w:szCs w:val="24"/>
          <w:lang w:eastAsia="en-GB"/>
        </w:rPr>
        <w:t xml:space="preserve"> Technical support to all YTR Youth Theatre productions, working closely with the Head of Youth Theatre </w:t>
      </w:r>
      <w:r w:rsidR="0036012C">
        <w:rPr>
          <w:rFonts w:eastAsia="Times New Roman" w:cs="Times New Roman"/>
          <w:position w:val="0"/>
          <w:sz w:val="24"/>
          <w:szCs w:val="24"/>
          <w:lang w:eastAsia="en-GB"/>
        </w:rPr>
        <w:t>and</w:t>
      </w:r>
      <w:r w:rsidRPr="00CD02BC">
        <w:rPr>
          <w:rFonts w:eastAsia="Times New Roman" w:cs="Times New Roman"/>
          <w:position w:val="0"/>
          <w:sz w:val="24"/>
          <w:szCs w:val="24"/>
          <w:lang w:eastAsia="en-GB"/>
        </w:rPr>
        <w:t xml:space="preserve"> Heads of all </w:t>
      </w:r>
      <w:r w:rsidR="00755122">
        <w:rPr>
          <w:rFonts w:eastAsia="Times New Roman" w:cs="Times New Roman"/>
          <w:position w:val="0"/>
          <w:sz w:val="24"/>
          <w:szCs w:val="24"/>
          <w:lang w:eastAsia="en-GB"/>
        </w:rPr>
        <w:t>P</w:t>
      </w:r>
      <w:r w:rsidRPr="00CD02BC">
        <w:rPr>
          <w:rFonts w:eastAsia="Times New Roman" w:cs="Times New Roman"/>
          <w:position w:val="0"/>
          <w:sz w:val="24"/>
          <w:szCs w:val="24"/>
          <w:lang w:eastAsia="en-GB"/>
        </w:rPr>
        <w:t>roduction departments. To attend production meetings and pro-actively facilitate all production requirements for shows.</w:t>
      </w:r>
    </w:p>
    <w:p w:rsidRPr="00CD02BC" w:rsidR="00CD02BC" w:rsidP="00CD02BC" w:rsidRDefault="00CD02BC" w14:paraId="55C9E8C2" w14:textId="77777777">
      <w:pPr>
        <w:tabs>
          <w:tab w:val="left" w:pos="795"/>
        </w:tabs>
        <w:suppressAutoHyphens w:val="0"/>
        <w:overflowPunct w:val="0"/>
        <w:autoSpaceDE w:val="0"/>
        <w:autoSpaceDN w:val="0"/>
        <w:adjustRightInd w:val="0"/>
        <w:spacing w:after="0" w:line="240" w:lineRule="auto"/>
        <w:ind w:left="720" w:leftChars="0" w:firstLine="0" w:firstLineChars="0"/>
        <w:jc w:val="both"/>
        <w:textDirection w:val="lrTb"/>
        <w:textAlignment w:val="baseline"/>
        <w:outlineLvl w:val="9"/>
        <w:rPr>
          <w:rFonts w:eastAsia="Times New Roman" w:cs="Times New Roman"/>
          <w:position w:val="0"/>
          <w:sz w:val="24"/>
          <w:szCs w:val="24"/>
          <w:lang w:eastAsia="en-GB"/>
        </w:rPr>
      </w:pPr>
    </w:p>
    <w:p w:rsidRPr="00CD02BC" w:rsidR="00CD02BC" w:rsidP="00CD02BC" w:rsidRDefault="00CD02BC" w14:paraId="3DF33A3C" w14:textId="78E2098F">
      <w:pPr>
        <w:tabs>
          <w:tab w:val="left" w:pos="795"/>
        </w:tabs>
        <w:suppressAutoHyphens w:val="0"/>
        <w:overflowPunct w:val="0"/>
        <w:autoSpaceDE w:val="0"/>
        <w:autoSpaceDN w:val="0"/>
        <w:adjustRightInd w:val="0"/>
        <w:spacing w:after="0" w:line="240" w:lineRule="auto"/>
        <w:ind w:left="720" w:leftChars="0" w:firstLine="0" w:firstLineChars="0"/>
        <w:jc w:val="both"/>
        <w:textDirection w:val="lrTb"/>
        <w:textAlignment w:val="baseline"/>
        <w:outlineLvl w:val="9"/>
        <w:rPr>
          <w:rFonts w:eastAsia="Times New Roman" w:cs="Times New Roman"/>
          <w:position w:val="0"/>
          <w:sz w:val="24"/>
          <w:szCs w:val="24"/>
          <w:lang w:eastAsia="en-GB"/>
        </w:rPr>
      </w:pPr>
      <w:r w:rsidRPr="00CD02BC">
        <w:rPr>
          <w:rFonts w:eastAsia="Times New Roman" w:cs="Times New Roman"/>
          <w:position w:val="0"/>
          <w:sz w:val="24"/>
          <w:szCs w:val="24"/>
          <w:lang w:eastAsia="en-GB"/>
        </w:rPr>
        <w:t xml:space="preserve">To provide Production </w:t>
      </w:r>
      <w:r w:rsidR="0036012C">
        <w:rPr>
          <w:rFonts w:eastAsia="Times New Roman" w:cs="Times New Roman"/>
          <w:position w:val="0"/>
          <w:sz w:val="24"/>
          <w:szCs w:val="24"/>
          <w:lang w:eastAsia="en-GB"/>
        </w:rPr>
        <w:t>and</w:t>
      </w:r>
      <w:r w:rsidRPr="00CD02BC">
        <w:rPr>
          <w:rFonts w:eastAsia="Times New Roman" w:cs="Times New Roman"/>
          <w:position w:val="0"/>
          <w:sz w:val="24"/>
          <w:szCs w:val="24"/>
          <w:lang w:eastAsia="en-GB"/>
        </w:rPr>
        <w:t xml:space="preserve"> Technical support to all visiting companies, working closely with the Programming Co-ordinator and Heads of all </w:t>
      </w:r>
      <w:r w:rsidR="00755122">
        <w:rPr>
          <w:rFonts w:eastAsia="Times New Roman" w:cs="Times New Roman"/>
          <w:position w:val="0"/>
          <w:sz w:val="24"/>
          <w:szCs w:val="24"/>
          <w:lang w:eastAsia="en-GB"/>
        </w:rPr>
        <w:t>P</w:t>
      </w:r>
      <w:r w:rsidRPr="00CD02BC">
        <w:rPr>
          <w:rFonts w:eastAsia="Times New Roman" w:cs="Times New Roman"/>
          <w:position w:val="0"/>
          <w:sz w:val="24"/>
          <w:szCs w:val="24"/>
          <w:lang w:eastAsia="en-GB"/>
        </w:rPr>
        <w:t>roduction departments. To read and respond to technical riders and specifications.</w:t>
      </w:r>
    </w:p>
    <w:p w:rsidRPr="00CD02BC" w:rsidR="00CD02BC" w:rsidP="00CD02BC" w:rsidRDefault="00CD02BC" w14:paraId="370DEEE2" w14:textId="77777777">
      <w:pPr>
        <w:tabs>
          <w:tab w:val="left" w:pos="795"/>
        </w:tabs>
        <w:suppressAutoHyphens w:val="0"/>
        <w:overflowPunct w:val="0"/>
        <w:autoSpaceDE w:val="0"/>
        <w:autoSpaceDN w:val="0"/>
        <w:adjustRightInd w:val="0"/>
        <w:spacing w:after="0" w:line="240" w:lineRule="auto"/>
        <w:ind w:left="720" w:leftChars="0" w:firstLine="0" w:firstLineChars="0"/>
        <w:jc w:val="both"/>
        <w:textDirection w:val="lrTb"/>
        <w:textAlignment w:val="baseline"/>
        <w:outlineLvl w:val="9"/>
        <w:rPr>
          <w:rFonts w:eastAsia="Times New Roman" w:cs="Times New Roman"/>
          <w:position w:val="0"/>
          <w:sz w:val="24"/>
          <w:szCs w:val="24"/>
          <w:lang w:eastAsia="en-GB"/>
        </w:rPr>
      </w:pPr>
    </w:p>
    <w:p w:rsidRPr="00CD02BC" w:rsidR="00CD02BC" w:rsidP="00CD02BC" w:rsidRDefault="00CD02BC" w14:paraId="2C921AD6" w14:textId="0A82AEB9">
      <w:pPr>
        <w:tabs>
          <w:tab w:val="left" w:pos="795"/>
        </w:tabs>
        <w:suppressAutoHyphens w:val="0"/>
        <w:overflowPunct w:val="0"/>
        <w:autoSpaceDE w:val="0"/>
        <w:autoSpaceDN w:val="0"/>
        <w:adjustRightInd w:val="0"/>
        <w:spacing w:after="0" w:line="240" w:lineRule="auto"/>
        <w:ind w:left="720" w:leftChars="0" w:firstLine="0" w:firstLineChars="0"/>
        <w:jc w:val="both"/>
        <w:textDirection w:val="lrTb"/>
        <w:textAlignment w:val="baseline"/>
        <w:outlineLvl w:val="9"/>
        <w:rPr>
          <w:rFonts w:eastAsia="Times New Roman" w:cs="Times New Roman"/>
          <w:position w:val="0"/>
          <w:sz w:val="24"/>
          <w:szCs w:val="24"/>
          <w:lang w:eastAsia="en-GB"/>
        </w:rPr>
      </w:pPr>
      <w:r w:rsidRPr="00CD02BC">
        <w:rPr>
          <w:rFonts w:eastAsia="Times New Roman" w:cs="Times New Roman"/>
          <w:position w:val="0"/>
          <w:sz w:val="24"/>
          <w:szCs w:val="24"/>
          <w:lang w:eastAsia="en-GB"/>
        </w:rPr>
        <w:t xml:space="preserve">To provide Production </w:t>
      </w:r>
      <w:r w:rsidR="00CE090A">
        <w:rPr>
          <w:rFonts w:eastAsia="Times New Roman" w:cs="Times New Roman"/>
          <w:position w:val="0"/>
          <w:sz w:val="24"/>
          <w:szCs w:val="24"/>
          <w:lang w:eastAsia="en-GB"/>
        </w:rPr>
        <w:t>and</w:t>
      </w:r>
      <w:r w:rsidRPr="00CD02BC">
        <w:rPr>
          <w:rFonts w:eastAsia="Times New Roman" w:cs="Times New Roman"/>
          <w:position w:val="0"/>
          <w:sz w:val="24"/>
          <w:szCs w:val="24"/>
          <w:lang w:eastAsia="en-GB"/>
        </w:rPr>
        <w:t xml:space="preserve"> Technical support for all events, meetings, presentations, workshops or other activities, working closely with the relevant members of YTR staff.</w:t>
      </w:r>
    </w:p>
    <w:p w:rsidRPr="00CD02BC" w:rsidR="00CD02BC" w:rsidP="00CD02BC" w:rsidRDefault="00CD02BC" w14:paraId="7C1C4933" w14:textId="77777777">
      <w:pPr>
        <w:tabs>
          <w:tab w:val="left" w:pos="795"/>
        </w:tabs>
        <w:suppressAutoHyphens w:val="0"/>
        <w:overflowPunct w:val="0"/>
        <w:autoSpaceDE w:val="0"/>
        <w:autoSpaceDN w:val="0"/>
        <w:adjustRightInd w:val="0"/>
        <w:spacing w:after="0" w:line="240" w:lineRule="auto"/>
        <w:ind w:left="720" w:leftChars="0" w:firstLine="0" w:firstLineChars="0"/>
        <w:jc w:val="both"/>
        <w:textDirection w:val="lrTb"/>
        <w:textAlignment w:val="baseline"/>
        <w:outlineLvl w:val="9"/>
        <w:rPr>
          <w:rFonts w:eastAsia="Times New Roman" w:cs="Times New Roman"/>
          <w:position w:val="0"/>
          <w:sz w:val="24"/>
          <w:szCs w:val="24"/>
          <w:lang w:eastAsia="en-GB"/>
        </w:rPr>
      </w:pPr>
    </w:p>
    <w:p w:rsidRPr="00CD02BC" w:rsidR="00CD02BC" w:rsidP="00CD02BC" w:rsidRDefault="00CD02BC" w14:paraId="643111FA" w14:textId="77777777">
      <w:pPr>
        <w:tabs>
          <w:tab w:val="left" w:pos="795"/>
        </w:tabs>
        <w:suppressAutoHyphens w:val="0"/>
        <w:overflowPunct w:val="0"/>
        <w:autoSpaceDE w:val="0"/>
        <w:autoSpaceDN w:val="0"/>
        <w:adjustRightInd w:val="0"/>
        <w:spacing w:after="0" w:line="240" w:lineRule="auto"/>
        <w:ind w:left="720" w:leftChars="0" w:firstLine="0" w:firstLineChars="0"/>
        <w:jc w:val="both"/>
        <w:textDirection w:val="lrTb"/>
        <w:textAlignment w:val="baseline"/>
        <w:outlineLvl w:val="9"/>
        <w:rPr>
          <w:rFonts w:eastAsia="Times New Roman" w:cs="Times New Roman"/>
          <w:position w:val="0"/>
          <w:sz w:val="24"/>
          <w:szCs w:val="24"/>
          <w:lang w:eastAsia="en-GB"/>
        </w:rPr>
      </w:pPr>
      <w:r w:rsidRPr="00CD02BC">
        <w:rPr>
          <w:rFonts w:eastAsia="Times New Roman" w:cs="Times New Roman"/>
          <w:position w:val="0"/>
          <w:sz w:val="24"/>
          <w:szCs w:val="24"/>
          <w:lang w:eastAsia="en-GB"/>
        </w:rPr>
        <w:t>To rig, focus &amp; plot lighting, sound &amp; AV equipment.</w:t>
      </w:r>
    </w:p>
    <w:p w:rsidRPr="00CD02BC" w:rsidR="00CD02BC" w:rsidP="00CD02BC" w:rsidRDefault="00CD02BC" w14:paraId="498B85C0" w14:textId="77777777">
      <w:pPr>
        <w:tabs>
          <w:tab w:val="left" w:pos="795"/>
        </w:tabs>
        <w:suppressAutoHyphens w:val="0"/>
        <w:overflowPunct w:val="0"/>
        <w:autoSpaceDE w:val="0"/>
        <w:autoSpaceDN w:val="0"/>
        <w:adjustRightInd w:val="0"/>
        <w:spacing w:after="0" w:line="240" w:lineRule="auto"/>
        <w:ind w:left="720" w:leftChars="0" w:firstLine="0" w:firstLineChars="0"/>
        <w:jc w:val="both"/>
        <w:textDirection w:val="lrTb"/>
        <w:textAlignment w:val="baseline"/>
        <w:outlineLvl w:val="9"/>
        <w:rPr>
          <w:rFonts w:eastAsia="Times New Roman" w:cs="Times New Roman"/>
          <w:position w:val="0"/>
          <w:sz w:val="24"/>
          <w:szCs w:val="24"/>
          <w:lang w:eastAsia="en-GB"/>
        </w:rPr>
      </w:pPr>
    </w:p>
    <w:p w:rsidRPr="00CD02BC" w:rsidR="00CD02BC" w:rsidP="00CD02BC" w:rsidRDefault="00CD02BC" w14:paraId="0897001A" w14:textId="77777777">
      <w:pPr>
        <w:tabs>
          <w:tab w:val="left" w:pos="795"/>
        </w:tabs>
        <w:suppressAutoHyphens w:val="0"/>
        <w:overflowPunct w:val="0"/>
        <w:autoSpaceDE w:val="0"/>
        <w:autoSpaceDN w:val="0"/>
        <w:adjustRightInd w:val="0"/>
        <w:spacing w:after="0" w:line="240" w:lineRule="auto"/>
        <w:ind w:left="720" w:leftChars="0" w:firstLine="0" w:firstLineChars="0"/>
        <w:jc w:val="both"/>
        <w:textDirection w:val="lrTb"/>
        <w:textAlignment w:val="baseline"/>
        <w:outlineLvl w:val="9"/>
        <w:rPr>
          <w:rFonts w:eastAsia="Times New Roman" w:cs="Times New Roman"/>
          <w:position w:val="0"/>
          <w:sz w:val="24"/>
          <w:szCs w:val="24"/>
          <w:lang w:eastAsia="en-GB"/>
        </w:rPr>
      </w:pPr>
      <w:r w:rsidRPr="00CD02BC">
        <w:rPr>
          <w:rFonts w:eastAsia="Times New Roman" w:cs="Times New Roman"/>
          <w:position w:val="0"/>
          <w:sz w:val="24"/>
          <w:szCs w:val="24"/>
          <w:lang w:eastAsia="en-GB"/>
        </w:rPr>
        <w:t xml:space="preserve">To run all </w:t>
      </w:r>
      <w:proofErr w:type="gramStart"/>
      <w:r w:rsidRPr="00CD02BC">
        <w:rPr>
          <w:rFonts w:eastAsia="Times New Roman" w:cs="Times New Roman"/>
          <w:position w:val="0"/>
          <w:sz w:val="24"/>
          <w:szCs w:val="24"/>
          <w:lang w:eastAsia="en-GB"/>
        </w:rPr>
        <w:t>Studio</w:t>
      </w:r>
      <w:proofErr w:type="gramEnd"/>
      <w:r w:rsidRPr="00CD02BC">
        <w:rPr>
          <w:rFonts w:eastAsia="Times New Roman" w:cs="Times New Roman"/>
          <w:position w:val="0"/>
          <w:sz w:val="24"/>
          <w:szCs w:val="24"/>
          <w:lang w:eastAsia="en-GB"/>
        </w:rPr>
        <w:t xml:space="preserve"> get-ins &amp; get-outs including setting up staging and scenery.</w:t>
      </w:r>
    </w:p>
    <w:p w:rsidRPr="00CD02BC" w:rsidR="00CD02BC" w:rsidP="00CD02BC" w:rsidRDefault="00CD02BC" w14:paraId="23EBA7C2" w14:textId="77777777">
      <w:pPr>
        <w:tabs>
          <w:tab w:val="left" w:pos="795"/>
        </w:tabs>
        <w:suppressAutoHyphens w:val="0"/>
        <w:overflowPunct w:val="0"/>
        <w:autoSpaceDE w:val="0"/>
        <w:autoSpaceDN w:val="0"/>
        <w:adjustRightInd w:val="0"/>
        <w:spacing w:after="0" w:line="240" w:lineRule="auto"/>
        <w:ind w:left="720" w:leftChars="0" w:firstLine="0" w:firstLineChars="0"/>
        <w:jc w:val="both"/>
        <w:textDirection w:val="lrTb"/>
        <w:textAlignment w:val="baseline"/>
        <w:outlineLvl w:val="9"/>
        <w:rPr>
          <w:rFonts w:eastAsia="Times New Roman" w:cs="Times New Roman"/>
          <w:position w:val="0"/>
          <w:sz w:val="24"/>
          <w:szCs w:val="24"/>
          <w:lang w:eastAsia="en-GB"/>
        </w:rPr>
      </w:pPr>
    </w:p>
    <w:p w:rsidRPr="00CD02BC" w:rsidR="00CD02BC" w:rsidP="00CD02BC" w:rsidRDefault="00CD02BC" w14:paraId="228F8DCD" w14:textId="77777777">
      <w:pPr>
        <w:tabs>
          <w:tab w:val="left" w:pos="795"/>
        </w:tabs>
        <w:suppressAutoHyphens w:val="0"/>
        <w:overflowPunct w:val="0"/>
        <w:autoSpaceDE w:val="0"/>
        <w:autoSpaceDN w:val="0"/>
        <w:adjustRightInd w:val="0"/>
        <w:spacing w:after="0" w:line="240" w:lineRule="auto"/>
        <w:ind w:left="720" w:leftChars="0" w:firstLine="0" w:firstLineChars="0"/>
        <w:jc w:val="both"/>
        <w:textDirection w:val="lrTb"/>
        <w:textAlignment w:val="baseline"/>
        <w:outlineLvl w:val="9"/>
        <w:rPr>
          <w:rFonts w:eastAsia="Times New Roman" w:cs="Times New Roman"/>
          <w:position w:val="0"/>
          <w:sz w:val="24"/>
          <w:szCs w:val="24"/>
          <w:lang w:eastAsia="en-GB"/>
        </w:rPr>
      </w:pPr>
      <w:r w:rsidRPr="00CD02BC">
        <w:rPr>
          <w:rFonts w:eastAsia="Times New Roman" w:cs="Times New Roman"/>
          <w:position w:val="0"/>
          <w:sz w:val="24"/>
          <w:szCs w:val="24"/>
          <w:lang w:eastAsia="en-GB"/>
        </w:rPr>
        <w:t>To mix sound, operate lighting and AV for shows.</w:t>
      </w:r>
    </w:p>
    <w:p w:rsidRPr="00CD02BC" w:rsidR="00CD02BC" w:rsidP="00CD02BC" w:rsidRDefault="00CD02BC" w14:paraId="783FC085" w14:textId="77777777">
      <w:pPr>
        <w:tabs>
          <w:tab w:val="left" w:pos="795"/>
        </w:tabs>
        <w:suppressAutoHyphens w:val="0"/>
        <w:overflowPunct w:val="0"/>
        <w:autoSpaceDE w:val="0"/>
        <w:autoSpaceDN w:val="0"/>
        <w:adjustRightInd w:val="0"/>
        <w:spacing w:after="0" w:line="240" w:lineRule="auto"/>
        <w:ind w:left="720" w:leftChars="0" w:firstLine="0" w:firstLineChars="0"/>
        <w:jc w:val="both"/>
        <w:textDirection w:val="lrTb"/>
        <w:textAlignment w:val="baseline"/>
        <w:outlineLvl w:val="9"/>
        <w:rPr>
          <w:rFonts w:eastAsia="Times New Roman" w:cs="Times New Roman"/>
          <w:position w:val="0"/>
          <w:sz w:val="24"/>
          <w:szCs w:val="24"/>
          <w:lang w:eastAsia="en-GB"/>
        </w:rPr>
      </w:pPr>
    </w:p>
    <w:p w:rsidRPr="00CD02BC" w:rsidR="00CD02BC" w:rsidP="00CD02BC" w:rsidRDefault="00CD02BC" w14:paraId="40C9A05C" w14:textId="77777777">
      <w:pPr>
        <w:tabs>
          <w:tab w:val="left" w:pos="795"/>
        </w:tabs>
        <w:suppressAutoHyphens w:val="0"/>
        <w:overflowPunct w:val="0"/>
        <w:autoSpaceDE w:val="0"/>
        <w:autoSpaceDN w:val="0"/>
        <w:adjustRightInd w:val="0"/>
        <w:spacing w:after="0" w:line="240" w:lineRule="auto"/>
        <w:ind w:left="720" w:leftChars="0" w:firstLine="0" w:firstLineChars="0"/>
        <w:jc w:val="both"/>
        <w:textDirection w:val="lrTb"/>
        <w:textAlignment w:val="baseline"/>
        <w:outlineLvl w:val="9"/>
        <w:rPr>
          <w:rFonts w:eastAsia="Times New Roman" w:cs="Times New Roman"/>
          <w:position w:val="0"/>
          <w:sz w:val="24"/>
          <w:szCs w:val="24"/>
          <w:lang w:eastAsia="en-GB"/>
        </w:rPr>
      </w:pPr>
      <w:r w:rsidRPr="00CD02BC">
        <w:rPr>
          <w:rFonts w:eastAsia="Times New Roman" w:cs="Times New Roman"/>
          <w:position w:val="0"/>
          <w:sz w:val="24"/>
          <w:szCs w:val="24"/>
          <w:lang w:eastAsia="en-GB"/>
        </w:rPr>
        <w:t xml:space="preserve">Helping to source props and LX </w:t>
      </w:r>
      <w:proofErr w:type="spellStart"/>
      <w:r w:rsidRPr="00CD02BC">
        <w:rPr>
          <w:rFonts w:eastAsia="Times New Roman" w:cs="Times New Roman"/>
          <w:position w:val="0"/>
          <w:sz w:val="24"/>
          <w:szCs w:val="24"/>
          <w:lang w:eastAsia="en-GB"/>
        </w:rPr>
        <w:t>practicals</w:t>
      </w:r>
      <w:proofErr w:type="spellEnd"/>
      <w:r w:rsidRPr="00CD02BC">
        <w:rPr>
          <w:rFonts w:eastAsia="Times New Roman" w:cs="Times New Roman"/>
          <w:position w:val="0"/>
          <w:sz w:val="24"/>
          <w:szCs w:val="24"/>
          <w:lang w:eastAsia="en-GB"/>
        </w:rPr>
        <w:t xml:space="preserve"> for YTR Youth Theatre productions and events.</w:t>
      </w:r>
    </w:p>
    <w:p w:rsidRPr="00CD02BC" w:rsidR="00CD02BC" w:rsidP="00CD02BC" w:rsidRDefault="00CD02BC" w14:paraId="1219AE95" w14:textId="77777777">
      <w:pPr>
        <w:tabs>
          <w:tab w:val="left" w:pos="795"/>
        </w:tabs>
        <w:suppressAutoHyphens w:val="0"/>
        <w:overflowPunct w:val="0"/>
        <w:autoSpaceDE w:val="0"/>
        <w:autoSpaceDN w:val="0"/>
        <w:adjustRightInd w:val="0"/>
        <w:spacing w:after="0" w:line="240" w:lineRule="auto"/>
        <w:ind w:left="720" w:leftChars="0" w:firstLine="0" w:firstLineChars="0"/>
        <w:jc w:val="both"/>
        <w:textDirection w:val="lrTb"/>
        <w:textAlignment w:val="baseline"/>
        <w:outlineLvl w:val="9"/>
        <w:rPr>
          <w:rFonts w:eastAsia="Times New Roman" w:cs="Times New Roman"/>
          <w:position w:val="0"/>
          <w:sz w:val="24"/>
          <w:szCs w:val="24"/>
          <w:lang w:eastAsia="en-GB"/>
        </w:rPr>
      </w:pPr>
    </w:p>
    <w:p w:rsidRPr="00CD02BC" w:rsidR="00CD02BC" w:rsidP="00CD02BC" w:rsidRDefault="00CD02BC" w14:paraId="7E4B56B4" w14:textId="77777777">
      <w:pPr>
        <w:tabs>
          <w:tab w:val="left" w:pos="795"/>
        </w:tabs>
        <w:suppressAutoHyphens w:val="0"/>
        <w:overflowPunct w:val="0"/>
        <w:autoSpaceDE w:val="0"/>
        <w:autoSpaceDN w:val="0"/>
        <w:adjustRightInd w:val="0"/>
        <w:spacing w:after="0" w:line="240" w:lineRule="auto"/>
        <w:ind w:left="720" w:leftChars="0" w:firstLine="0" w:firstLineChars="0"/>
        <w:jc w:val="both"/>
        <w:textDirection w:val="lrTb"/>
        <w:textAlignment w:val="baseline"/>
        <w:outlineLvl w:val="9"/>
        <w:rPr>
          <w:rFonts w:eastAsia="Times New Roman" w:cs="Times New Roman"/>
          <w:position w:val="0"/>
          <w:sz w:val="24"/>
          <w:szCs w:val="24"/>
          <w:lang w:eastAsia="en-GB"/>
        </w:rPr>
      </w:pPr>
      <w:r w:rsidRPr="00CD02BC">
        <w:rPr>
          <w:rFonts w:eastAsia="Times New Roman" w:cs="Times New Roman"/>
          <w:position w:val="0"/>
          <w:sz w:val="24"/>
          <w:szCs w:val="24"/>
          <w:lang w:eastAsia="en-GB"/>
        </w:rPr>
        <w:t>To create lighting or sound designs for YTR Studio productions as required.</w:t>
      </w:r>
    </w:p>
    <w:p w:rsidRPr="00CD02BC" w:rsidR="00CD02BC" w:rsidP="00CD02BC" w:rsidRDefault="00CD02BC" w14:paraId="2B4A29A8" w14:textId="77777777">
      <w:pPr>
        <w:tabs>
          <w:tab w:val="left" w:pos="795"/>
        </w:tabs>
        <w:suppressAutoHyphens w:val="0"/>
        <w:overflowPunct w:val="0"/>
        <w:autoSpaceDE w:val="0"/>
        <w:autoSpaceDN w:val="0"/>
        <w:adjustRightInd w:val="0"/>
        <w:spacing w:after="0" w:line="240" w:lineRule="auto"/>
        <w:ind w:left="720" w:leftChars="0" w:firstLine="0" w:firstLineChars="0"/>
        <w:jc w:val="both"/>
        <w:textDirection w:val="lrTb"/>
        <w:textAlignment w:val="baseline"/>
        <w:outlineLvl w:val="9"/>
        <w:rPr>
          <w:rFonts w:eastAsia="Times New Roman" w:cs="Times New Roman"/>
          <w:position w:val="0"/>
          <w:sz w:val="24"/>
          <w:szCs w:val="24"/>
          <w:lang w:eastAsia="en-GB"/>
        </w:rPr>
      </w:pPr>
    </w:p>
    <w:p w:rsidRPr="00CD02BC" w:rsidR="00CD02BC" w:rsidP="00CD02BC" w:rsidRDefault="00CD02BC" w14:paraId="572CEC05" w14:textId="77777777">
      <w:pPr>
        <w:tabs>
          <w:tab w:val="left" w:pos="795"/>
        </w:tabs>
        <w:suppressAutoHyphens w:val="0"/>
        <w:overflowPunct w:val="0"/>
        <w:autoSpaceDE w:val="0"/>
        <w:autoSpaceDN w:val="0"/>
        <w:adjustRightInd w:val="0"/>
        <w:spacing w:after="0" w:line="240" w:lineRule="auto"/>
        <w:ind w:left="720" w:leftChars="0" w:firstLine="0" w:firstLineChars="0"/>
        <w:jc w:val="both"/>
        <w:textDirection w:val="lrTb"/>
        <w:textAlignment w:val="baseline"/>
        <w:outlineLvl w:val="9"/>
        <w:rPr>
          <w:rFonts w:eastAsia="Times New Roman" w:cs="Times New Roman"/>
          <w:position w:val="0"/>
          <w:sz w:val="24"/>
          <w:szCs w:val="24"/>
          <w:lang w:eastAsia="en-GB"/>
        </w:rPr>
      </w:pPr>
      <w:r w:rsidRPr="00CD02BC">
        <w:rPr>
          <w:rFonts w:eastAsia="Times New Roman" w:cs="Times New Roman"/>
          <w:position w:val="0"/>
          <w:sz w:val="24"/>
          <w:szCs w:val="24"/>
          <w:lang w:eastAsia="en-GB"/>
        </w:rPr>
        <w:t>Maintaining YTR Studio equipment, including retractable seating bank.</w:t>
      </w:r>
    </w:p>
    <w:p w:rsidRPr="00CD02BC" w:rsidR="00CD02BC" w:rsidP="00CD02BC" w:rsidRDefault="00CD02BC" w14:paraId="71675B6C" w14:textId="77777777">
      <w:pPr>
        <w:tabs>
          <w:tab w:val="left" w:pos="795"/>
        </w:tabs>
        <w:suppressAutoHyphens w:val="0"/>
        <w:overflowPunct w:val="0"/>
        <w:autoSpaceDE w:val="0"/>
        <w:autoSpaceDN w:val="0"/>
        <w:adjustRightInd w:val="0"/>
        <w:spacing w:after="0" w:line="240" w:lineRule="auto"/>
        <w:ind w:left="720" w:leftChars="0" w:firstLine="0" w:firstLineChars="0"/>
        <w:jc w:val="both"/>
        <w:textDirection w:val="lrTb"/>
        <w:textAlignment w:val="baseline"/>
        <w:outlineLvl w:val="9"/>
        <w:rPr>
          <w:rFonts w:eastAsia="Times New Roman" w:cs="Times New Roman"/>
          <w:position w:val="0"/>
          <w:sz w:val="24"/>
          <w:szCs w:val="24"/>
          <w:lang w:eastAsia="en-GB"/>
        </w:rPr>
      </w:pPr>
    </w:p>
    <w:p w:rsidRPr="00CD02BC" w:rsidR="00CD02BC" w:rsidP="00CD02BC" w:rsidRDefault="00CD02BC" w14:paraId="252B35BF" w14:textId="77777777">
      <w:pPr>
        <w:tabs>
          <w:tab w:val="left" w:pos="795"/>
        </w:tabs>
        <w:suppressAutoHyphens w:val="0"/>
        <w:overflowPunct w:val="0"/>
        <w:autoSpaceDE w:val="0"/>
        <w:autoSpaceDN w:val="0"/>
        <w:adjustRightInd w:val="0"/>
        <w:spacing w:after="0" w:line="240" w:lineRule="auto"/>
        <w:ind w:left="720" w:leftChars="0" w:firstLine="0" w:firstLineChars="0"/>
        <w:jc w:val="both"/>
        <w:textDirection w:val="lrTb"/>
        <w:textAlignment w:val="baseline"/>
        <w:outlineLvl w:val="9"/>
        <w:rPr>
          <w:rFonts w:eastAsia="Times New Roman" w:cs="Times New Roman"/>
          <w:position w:val="0"/>
          <w:sz w:val="24"/>
          <w:szCs w:val="24"/>
          <w:lang w:eastAsia="en-GB"/>
        </w:rPr>
      </w:pPr>
      <w:r w:rsidRPr="00CD02BC">
        <w:rPr>
          <w:rFonts w:eastAsia="Times New Roman" w:cs="Times New Roman"/>
          <w:position w:val="0"/>
          <w:sz w:val="24"/>
          <w:szCs w:val="24"/>
          <w:lang w:eastAsia="en-GB"/>
        </w:rPr>
        <w:t>Painting Studio stage to designs when required.</w:t>
      </w:r>
    </w:p>
    <w:p w:rsidRPr="00CD02BC" w:rsidR="00CD02BC" w:rsidP="00CD02BC" w:rsidRDefault="00CD02BC" w14:paraId="05B9AF71" w14:textId="77777777">
      <w:pPr>
        <w:suppressAutoHyphens w:val="0"/>
        <w:spacing w:after="0" w:line="240" w:lineRule="auto"/>
        <w:ind w:left="0" w:leftChars="0" w:firstLine="0" w:firstLineChars="0"/>
        <w:jc w:val="both"/>
        <w:textDirection w:val="lrTb"/>
        <w:textAlignment w:val="auto"/>
        <w:outlineLvl w:val="9"/>
        <w:rPr>
          <w:rFonts w:cs="Times New Roman"/>
          <w:position w:val="0"/>
          <w:sz w:val="24"/>
          <w:szCs w:val="24"/>
        </w:rPr>
      </w:pPr>
    </w:p>
    <w:p w:rsidRPr="00CD02BC" w:rsidR="00CD02BC" w:rsidP="00CD02BC" w:rsidRDefault="00CD02BC" w14:paraId="3F8C275E" w14:textId="77777777">
      <w:pPr>
        <w:suppressAutoHyphens w:val="0"/>
        <w:overflowPunct w:val="0"/>
        <w:autoSpaceDE w:val="0"/>
        <w:autoSpaceDN w:val="0"/>
        <w:adjustRightInd w:val="0"/>
        <w:spacing w:after="0" w:line="240" w:lineRule="auto"/>
        <w:ind w:left="720" w:leftChars="0" w:firstLine="0" w:firstLineChars="0"/>
        <w:jc w:val="both"/>
        <w:textDirection w:val="lrTb"/>
        <w:textAlignment w:val="baseline"/>
        <w:outlineLvl w:val="9"/>
        <w:rPr>
          <w:rFonts w:eastAsia="Times New Roman" w:cs="Times New Roman"/>
          <w:position w:val="0"/>
          <w:sz w:val="24"/>
          <w:szCs w:val="24"/>
          <w:lang w:eastAsia="en-GB"/>
        </w:rPr>
      </w:pPr>
      <w:r w:rsidRPr="00CD02BC">
        <w:rPr>
          <w:rFonts w:eastAsia="Times New Roman" w:cs="Times New Roman"/>
          <w:position w:val="0"/>
          <w:sz w:val="24"/>
          <w:szCs w:val="24"/>
          <w:lang w:eastAsia="en-GB"/>
        </w:rPr>
        <w:t>Assisting with PAT testing of Theatre electrical equipment.</w:t>
      </w:r>
    </w:p>
    <w:p w:rsidRPr="00CD02BC" w:rsidR="00CD02BC" w:rsidP="00CD02BC" w:rsidRDefault="00CD02BC" w14:paraId="7ECF0627" w14:textId="77777777">
      <w:pPr>
        <w:suppressAutoHyphens w:val="0"/>
        <w:spacing w:after="0" w:line="240" w:lineRule="auto"/>
        <w:ind w:left="0" w:leftChars="0" w:firstLine="0" w:firstLineChars="0"/>
        <w:jc w:val="both"/>
        <w:textDirection w:val="lrTb"/>
        <w:textAlignment w:val="auto"/>
        <w:outlineLvl w:val="9"/>
        <w:rPr>
          <w:rFonts w:cs="Times New Roman"/>
          <w:position w:val="0"/>
          <w:sz w:val="24"/>
          <w:szCs w:val="24"/>
        </w:rPr>
      </w:pPr>
    </w:p>
    <w:p w:rsidRPr="00CD02BC" w:rsidR="00CD02BC" w:rsidP="00CD02BC" w:rsidRDefault="00CD02BC" w14:paraId="672C1188" w14:textId="77777777">
      <w:pPr>
        <w:suppressAutoHyphens w:val="0"/>
        <w:overflowPunct w:val="0"/>
        <w:autoSpaceDE w:val="0"/>
        <w:autoSpaceDN w:val="0"/>
        <w:adjustRightInd w:val="0"/>
        <w:spacing w:after="0" w:line="240" w:lineRule="auto"/>
        <w:ind w:left="718" w:leftChars="0" w:firstLine="0" w:firstLineChars="0"/>
        <w:jc w:val="both"/>
        <w:textDirection w:val="lrTb"/>
        <w:textAlignment w:val="baseline"/>
        <w:outlineLvl w:val="9"/>
        <w:rPr>
          <w:rFonts w:eastAsia="Times New Roman" w:cs="Times New Roman"/>
          <w:position w:val="0"/>
          <w:sz w:val="24"/>
          <w:szCs w:val="24"/>
          <w:lang w:eastAsia="en-GB"/>
        </w:rPr>
      </w:pPr>
      <w:r w:rsidRPr="00CD02BC">
        <w:rPr>
          <w:rFonts w:eastAsia="Times New Roman" w:cs="Times New Roman"/>
          <w:position w:val="0"/>
          <w:sz w:val="24"/>
          <w:szCs w:val="24"/>
          <w:lang w:eastAsia="en-GB"/>
        </w:rPr>
        <w:t>Contributing to the good housekeeping of the department.</w:t>
      </w:r>
    </w:p>
    <w:p w:rsidRPr="00CD02BC" w:rsidR="00CD02BC" w:rsidP="00CD02BC" w:rsidRDefault="00CD02BC" w14:paraId="20A988EB" w14:textId="77777777">
      <w:pPr>
        <w:suppressAutoHyphens w:val="0"/>
        <w:spacing w:after="0" w:line="240" w:lineRule="auto"/>
        <w:ind w:left="-2" w:leftChars="0" w:firstLine="0" w:firstLineChars="0"/>
        <w:jc w:val="both"/>
        <w:textDirection w:val="lrTb"/>
        <w:textAlignment w:val="auto"/>
        <w:outlineLvl w:val="9"/>
        <w:rPr>
          <w:rFonts w:cs="Times New Roman"/>
          <w:position w:val="0"/>
          <w:sz w:val="24"/>
          <w:szCs w:val="24"/>
        </w:rPr>
      </w:pPr>
    </w:p>
    <w:p w:rsidRPr="00CD02BC" w:rsidR="00CD02BC" w:rsidP="00CD02BC" w:rsidRDefault="00CD02BC" w14:paraId="22F6522D" w14:textId="77777777">
      <w:pPr>
        <w:suppressAutoHyphens w:val="0"/>
        <w:overflowPunct w:val="0"/>
        <w:autoSpaceDE w:val="0"/>
        <w:autoSpaceDN w:val="0"/>
        <w:adjustRightInd w:val="0"/>
        <w:spacing w:after="0" w:line="240" w:lineRule="auto"/>
        <w:ind w:left="718" w:leftChars="0" w:firstLine="0" w:firstLineChars="0"/>
        <w:jc w:val="both"/>
        <w:textDirection w:val="lrTb"/>
        <w:textAlignment w:val="baseline"/>
        <w:outlineLvl w:val="9"/>
        <w:rPr>
          <w:rFonts w:eastAsia="Times New Roman" w:cs="Times New Roman"/>
          <w:position w:val="0"/>
          <w:sz w:val="24"/>
          <w:szCs w:val="24"/>
          <w:lang w:eastAsia="en-GB"/>
        </w:rPr>
      </w:pPr>
      <w:r w:rsidRPr="00CD02BC">
        <w:rPr>
          <w:rFonts w:eastAsia="Times New Roman" w:cs="Times New Roman"/>
          <w:position w:val="0"/>
          <w:sz w:val="24"/>
          <w:szCs w:val="24"/>
          <w:lang w:eastAsia="en-GB"/>
        </w:rPr>
        <w:t>Maintaining effective working relationships with Creative Teams, departmental staff, colleagues and line managers.</w:t>
      </w:r>
    </w:p>
    <w:p w:rsidRPr="00CD02BC" w:rsidR="00CD02BC" w:rsidP="00CD02BC" w:rsidRDefault="00CD02BC" w14:paraId="5EBB41AB" w14:textId="77777777">
      <w:pPr>
        <w:suppressAutoHyphens w:val="0"/>
        <w:spacing w:after="0" w:line="240" w:lineRule="auto"/>
        <w:ind w:left="-2" w:leftChars="0" w:firstLine="0" w:firstLineChars="0"/>
        <w:jc w:val="both"/>
        <w:textDirection w:val="lrTb"/>
        <w:textAlignment w:val="auto"/>
        <w:outlineLvl w:val="9"/>
        <w:rPr>
          <w:rFonts w:cs="Times New Roman"/>
          <w:position w:val="0"/>
          <w:sz w:val="24"/>
          <w:szCs w:val="24"/>
        </w:rPr>
      </w:pPr>
    </w:p>
    <w:p w:rsidRPr="00CD02BC" w:rsidR="00CD02BC" w:rsidP="00CD02BC" w:rsidRDefault="00CD02BC" w14:paraId="50D3153C" w14:textId="77777777">
      <w:pPr>
        <w:suppressAutoHyphens w:val="0"/>
        <w:overflowPunct w:val="0"/>
        <w:autoSpaceDE w:val="0"/>
        <w:autoSpaceDN w:val="0"/>
        <w:adjustRightInd w:val="0"/>
        <w:spacing w:after="0" w:line="240" w:lineRule="auto"/>
        <w:ind w:left="718" w:leftChars="0" w:firstLine="0" w:firstLineChars="0"/>
        <w:jc w:val="both"/>
        <w:textDirection w:val="lrTb"/>
        <w:textAlignment w:val="baseline"/>
        <w:outlineLvl w:val="9"/>
        <w:rPr>
          <w:rFonts w:eastAsia="Times New Roman" w:cs="Times New Roman"/>
          <w:position w:val="0"/>
          <w:sz w:val="24"/>
          <w:szCs w:val="24"/>
          <w:lang w:eastAsia="en-GB"/>
        </w:rPr>
      </w:pPr>
      <w:r w:rsidRPr="00CD02BC">
        <w:rPr>
          <w:rFonts w:eastAsia="Times New Roman" w:cs="Times New Roman"/>
          <w:position w:val="0"/>
          <w:sz w:val="24"/>
          <w:szCs w:val="24"/>
          <w:lang w:eastAsia="en-GB"/>
        </w:rPr>
        <w:t>Maintaining good standards of work, contributing to the department's safe, efficient, economic and high-quality performance.</w:t>
      </w:r>
    </w:p>
    <w:p w:rsidRPr="00CD02BC" w:rsidR="00CD02BC" w:rsidP="00CD02BC" w:rsidRDefault="00CD02BC" w14:paraId="4CE29003" w14:textId="77777777">
      <w:pPr>
        <w:suppressAutoHyphens w:val="0"/>
        <w:spacing w:after="0" w:line="240" w:lineRule="auto"/>
        <w:ind w:left="-2" w:leftChars="0" w:firstLine="0" w:firstLineChars="0"/>
        <w:jc w:val="both"/>
        <w:textDirection w:val="lrTb"/>
        <w:textAlignment w:val="auto"/>
        <w:outlineLvl w:val="9"/>
        <w:rPr>
          <w:rFonts w:cs="Times New Roman"/>
          <w:position w:val="0"/>
          <w:sz w:val="24"/>
          <w:szCs w:val="24"/>
        </w:rPr>
      </w:pPr>
    </w:p>
    <w:p w:rsidRPr="00CD02BC" w:rsidR="00CD02BC" w:rsidP="00CD02BC" w:rsidRDefault="00CD02BC" w14:paraId="2ABBAE8A" w14:textId="77777777">
      <w:pPr>
        <w:suppressAutoHyphens w:val="0"/>
        <w:overflowPunct w:val="0"/>
        <w:autoSpaceDE w:val="0"/>
        <w:autoSpaceDN w:val="0"/>
        <w:adjustRightInd w:val="0"/>
        <w:spacing w:after="0" w:line="240" w:lineRule="auto"/>
        <w:ind w:left="718" w:leftChars="0" w:firstLine="0" w:firstLineChars="0"/>
        <w:jc w:val="both"/>
        <w:textDirection w:val="lrTb"/>
        <w:textAlignment w:val="baseline"/>
        <w:outlineLvl w:val="9"/>
        <w:rPr>
          <w:rFonts w:eastAsia="Times New Roman" w:cs="Times New Roman"/>
          <w:position w:val="0"/>
          <w:sz w:val="24"/>
          <w:szCs w:val="24"/>
          <w:lang w:eastAsia="en-GB"/>
        </w:rPr>
      </w:pPr>
      <w:r w:rsidRPr="00CD02BC">
        <w:rPr>
          <w:rFonts w:eastAsia="Times New Roman" w:cs="Times New Roman"/>
          <w:position w:val="0"/>
          <w:sz w:val="24"/>
          <w:szCs w:val="24"/>
          <w:lang w:eastAsia="en-GB"/>
        </w:rPr>
        <w:t>Adhering to the Theatre's Health and Safety Policy and relevant current legislation.</w:t>
      </w:r>
    </w:p>
    <w:p w:rsidRPr="00CD02BC" w:rsidR="00CD02BC" w:rsidP="00CD02BC" w:rsidRDefault="00CD02BC" w14:paraId="7D23A9BD" w14:textId="77777777">
      <w:pPr>
        <w:tabs>
          <w:tab w:val="left" w:pos="720"/>
        </w:tabs>
        <w:suppressAutoHyphens w:val="0"/>
        <w:overflowPunct w:val="0"/>
        <w:autoSpaceDE w:val="0"/>
        <w:autoSpaceDN w:val="0"/>
        <w:adjustRightInd w:val="0"/>
        <w:spacing w:after="0" w:line="240" w:lineRule="auto"/>
        <w:ind w:left="718" w:leftChars="0" w:firstLine="0" w:firstLineChars="0"/>
        <w:jc w:val="both"/>
        <w:textDirection w:val="lrTb"/>
        <w:textAlignment w:val="baseline"/>
        <w:outlineLvl w:val="9"/>
        <w:rPr>
          <w:rFonts w:eastAsia="Times New Roman" w:cs="Times New Roman"/>
          <w:position w:val="0"/>
          <w:sz w:val="24"/>
          <w:szCs w:val="24"/>
          <w:lang w:eastAsia="en-GB"/>
        </w:rPr>
      </w:pPr>
    </w:p>
    <w:p w:rsidRPr="00CD02BC" w:rsidR="00CD02BC" w:rsidP="00CD02BC" w:rsidRDefault="00CD02BC" w14:paraId="5C33AE0C" w14:textId="77777777">
      <w:pPr>
        <w:suppressAutoHyphens w:val="0"/>
        <w:ind w:left="0" w:leftChars="0" w:hanging="2" w:firstLineChars="0"/>
        <w:jc w:val="both"/>
        <w:textDirection w:val="lrTb"/>
        <w:textAlignment w:val="auto"/>
        <w:outlineLvl w:val="9"/>
        <w:rPr>
          <w:rFonts w:cs="Times New Roman"/>
          <w:position w:val="0"/>
          <w:sz w:val="24"/>
          <w:szCs w:val="24"/>
        </w:rPr>
      </w:pPr>
      <w:r w:rsidRPr="00CD02BC">
        <w:rPr>
          <w:rFonts w:cs="Times New Roman"/>
          <w:position w:val="0"/>
          <w:sz w:val="24"/>
          <w:szCs w:val="24"/>
        </w:rPr>
        <w:t>------------------------------------------------------------------------------------------------------------------</w:t>
      </w:r>
    </w:p>
    <w:p w:rsidRPr="00CD02BC" w:rsidR="00CD02BC" w:rsidP="00CD02BC" w:rsidRDefault="00CD02BC" w14:paraId="45A8DBE6" w14:textId="77777777">
      <w:pPr>
        <w:suppressAutoHyphens w:val="0"/>
        <w:ind w:left="0" w:leftChars="0" w:hanging="2" w:firstLineChars="0"/>
        <w:textDirection w:val="lrTb"/>
        <w:textAlignment w:val="auto"/>
        <w:outlineLvl w:val="9"/>
        <w:rPr>
          <w:rFonts w:cs="Times New Roman"/>
          <w:position w:val="0"/>
          <w:sz w:val="24"/>
          <w:szCs w:val="24"/>
        </w:rPr>
      </w:pPr>
      <w:r w:rsidRPr="00CD02BC">
        <w:rPr>
          <w:rFonts w:cs="Times New Roman"/>
          <w:b/>
          <w:position w:val="0"/>
          <w:sz w:val="24"/>
          <w:szCs w:val="24"/>
        </w:rPr>
        <w:t>6.</w:t>
      </w:r>
      <w:r w:rsidRPr="00CD02BC">
        <w:rPr>
          <w:rFonts w:cs="Times New Roman"/>
          <w:b/>
          <w:position w:val="0"/>
          <w:sz w:val="24"/>
          <w:szCs w:val="24"/>
        </w:rPr>
        <w:tab/>
      </w:r>
      <w:r w:rsidRPr="00CD02BC">
        <w:rPr>
          <w:rFonts w:cs="Times New Roman"/>
          <w:b/>
          <w:position w:val="0"/>
          <w:sz w:val="24"/>
          <w:szCs w:val="24"/>
        </w:rPr>
        <w:t>Other Duties</w:t>
      </w:r>
    </w:p>
    <w:p w:rsidRPr="00CD02BC" w:rsidR="00CD02BC" w:rsidP="00CD02BC" w:rsidRDefault="00CD02BC" w14:paraId="7A08E2B7" w14:textId="644A4328">
      <w:pPr>
        <w:tabs>
          <w:tab w:val="left" w:pos="795"/>
        </w:tabs>
        <w:suppressAutoHyphens w:val="0"/>
        <w:overflowPunct w:val="0"/>
        <w:autoSpaceDE w:val="0"/>
        <w:autoSpaceDN w:val="0"/>
        <w:adjustRightInd w:val="0"/>
        <w:spacing w:after="0" w:line="240" w:lineRule="auto"/>
        <w:ind w:left="720" w:leftChars="0" w:firstLine="0" w:firstLineChars="0"/>
        <w:jc w:val="both"/>
        <w:textDirection w:val="lrTb"/>
        <w:textAlignment w:val="baseline"/>
        <w:outlineLvl w:val="9"/>
        <w:rPr>
          <w:rFonts w:eastAsia="Times New Roman" w:cs="Times New Roman"/>
          <w:position w:val="0"/>
          <w:sz w:val="24"/>
          <w:szCs w:val="24"/>
          <w:lang w:eastAsia="en-GB"/>
        </w:rPr>
      </w:pPr>
      <w:r w:rsidRPr="00CD02BC">
        <w:rPr>
          <w:rFonts w:eastAsia="Times New Roman" w:cs="Times New Roman"/>
          <w:position w:val="0"/>
          <w:sz w:val="24"/>
          <w:szCs w:val="24"/>
          <w:lang w:eastAsia="en-GB"/>
        </w:rPr>
        <w:t xml:space="preserve">To work on Main House productions as required by </w:t>
      </w:r>
      <w:r w:rsidR="00E67C6E">
        <w:rPr>
          <w:rFonts w:eastAsia="Times New Roman" w:cs="Times New Roman"/>
          <w:position w:val="0"/>
          <w:sz w:val="24"/>
          <w:szCs w:val="24"/>
          <w:lang w:eastAsia="en-GB"/>
        </w:rPr>
        <w:t xml:space="preserve">the </w:t>
      </w:r>
      <w:r w:rsidRPr="00CD02BC">
        <w:rPr>
          <w:rFonts w:eastAsia="Times New Roman" w:cs="Times New Roman"/>
          <w:position w:val="0"/>
          <w:sz w:val="24"/>
          <w:szCs w:val="24"/>
          <w:lang w:eastAsia="en-GB"/>
        </w:rPr>
        <w:t>Head of Production</w:t>
      </w:r>
      <w:r w:rsidR="00E67C6E">
        <w:rPr>
          <w:rFonts w:eastAsia="Times New Roman" w:cs="Times New Roman"/>
          <w:position w:val="0"/>
          <w:sz w:val="24"/>
          <w:szCs w:val="24"/>
          <w:lang w:eastAsia="en-GB"/>
        </w:rPr>
        <w:t>,</w:t>
      </w:r>
      <w:r w:rsidRPr="00CD02BC">
        <w:rPr>
          <w:rFonts w:eastAsia="Times New Roman" w:cs="Times New Roman"/>
          <w:position w:val="0"/>
          <w:sz w:val="24"/>
          <w:szCs w:val="24"/>
          <w:lang w:eastAsia="en-GB"/>
        </w:rPr>
        <w:t xml:space="preserve"> in both Stage and LX departments.</w:t>
      </w:r>
    </w:p>
    <w:p w:rsidRPr="00CD02BC" w:rsidR="00CD02BC" w:rsidP="00CD02BC" w:rsidRDefault="00CD02BC" w14:paraId="41EE705B" w14:textId="77777777">
      <w:pPr>
        <w:tabs>
          <w:tab w:val="left" w:pos="795"/>
        </w:tabs>
        <w:suppressAutoHyphens w:val="0"/>
        <w:overflowPunct w:val="0"/>
        <w:autoSpaceDE w:val="0"/>
        <w:autoSpaceDN w:val="0"/>
        <w:adjustRightInd w:val="0"/>
        <w:spacing w:after="0" w:line="240" w:lineRule="auto"/>
        <w:ind w:left="720" w:leftChars="0" w:firstLine="0" w:firstLineChars="0"/>
        <w:jc w:val="both"/>
        <w:textDirection w:val="lrTb"/>
        <w:textAlignment w:val="baseline"/>
        <w:outlineLvl w:val="9"/>
        <w:rPr>
          <w:rFonts w:eastAsia="Times New Roman" w:cs="Times New Roman"/>
          <w:position w:val="0"/>
          <w:sz w:val="24"/>
          <w:szCs w:val="24"/>
          <w:lang w:eastAsia="en-GB"/>
        </w:rPr>
      </w:pPr>
    </w:p>
    <w:p w:rsidRPr="00CD02BC" w:rsidR="00CD02BC" w:rsidP="69420D02" w:rsidRDefault="00CD02BC" w14:paraId="73591FDB" w14:textId="77777777">
      <w:pPr>
        <w:tabs>
          <w:tab w:val="left" w:pos="720"/>
        </w:tabs>
        <w:suppressAutoHyphens w:val="0"/>
        <w:overflowPunct w:val="0"/>
        <w:autoSpaceDE w:val="0"/>
        <w:autoSpaceDN w:val="0"/>
        <w:adjustRightInd w:val="0"/>
        <w:spacing w:after="0" w:line="240" w:lineRule="auto"/>
        <w:ind w:left="718" w:leftChars="0" w:firstLine="0"/>
        <w:jc w:val="both"/>
        <w:textDirection w:val="lrTb"/>
        <w:textAlignment w:val="baseline"/>
        <w:rPr>
          <w:rFonts w:eastAsia="Times New Roman" w:cs="Times New Roman"/>
          <w:position w:val="0"/>
          <w:sz w:val="24"/>
          <w:szCs w:val="24"/>
          <w:lang w:eastAsia="en-GB"/>
        </w:rPr>
      </w:pPr>
      <w:r w:rsidRPr="00CD02BC" w:rsidR="00CD02BC">
        <w:rPr>
          <w:rFonts w:eastAsia="Times New Roman" w:cs="Times New Roman"/>
          <w:position w:val="0"/>
          <w:sz w:val="24"/>
          <w:szCs w:val="24"/>
          <w:lang w:eastAsia="en-GB"/>
        </w:rPr>
        <w:t xml:space="preserve">Keep up to date with developments in theatre technology. </w:t>
      </w:r>
    </w:p>
    <w:p w:rsidRPr="00CD02BC" w:rsidR="00CD02BC" w:rsidP="00CD02BC" w:rsidRDefault="00CD02BC" w14:paraId="3D281BBB" w14:textId="77777777">
      <w:pPr>
        <w:tabs>
          <w:tab w:val="left" w:pos="720"/>
        </w:tabs>
        <w:suppressAutoHyphens w:val="0"/>
        <w:overflowPunct w:val="0"/>
        <w:autoSpaceDE w:val="0"/>
        <w:autoSpaceDN w:val="0"/>
        <w:adjustRightInd w:val="0"/>
        <w:spacing w:after="0" w:line="240" w:lineRule="auto"/>
        <w:ind w:left="718" w:leftChars="0" w:firstLine="0" w:firstLineChars="0"/>
        <w:jc w:val="both"/>
        <w:textDirection w:val="lrTb"/>
        <w:textAlignment w:val="baseline"/>
        <w:outlineLvl w:val="9"/>
        <w:rPr>
          <w:rFonts w:eastAsia="Times New Roman" w:cs="Times New Roman"/>
          <w:position w:val="0"/>
          <w:sz w:val="24"/>
          <w:szCs w:val="24"/>
          <w:lang w:eastAsia="en-GB"/>
        </w:rPr>
      </w:pPr>
    </w:p>
    <w:p w:rsidRPr="00CD02BC" w:rsidR="00CD02BC" w:rsidP="00CD02BC" w:rsidRDefault="00CD02BC" w14:paraId="46BCA27C" w14:textId="0FFF46FA">
      <w:pPr>
        <w:tabs>
          <w:tab w:val="left" w:pos="720"/>
        </w:tabs>
        <w:suppressAutoHyphens w:val="0"/>
        <w:overflowPunct w:val="0"/>
        <w:autoSpaceDE w:val="0"/>
        <w:autoSpaceDN w:val="0"/>
        <w:adjustRightInd w:val="0"/>
        <w:spacing w:after="0" w:line="240" w:lineRule="auto"/>
        <w:ind w:left="718" w:leftChars="0" w:firstLine="0" w:firstLineChars="0"/>
        <w:jc w:val="both"/>
        <w:textDirection w:val="lrTb"/>
        <w:textAlignment w:val="baseline"/>
        <w:outlineLvl w:val="9"/>
        <w:rPr>
          <w:rFonts w:eastAsia="Times New Roman" w:cs="Times New Roman"/>
          <w:position w:val="0"/>
          <w:sz w:val="24"/>
          <w:szCs w:val="24"/>
          <w:lang w:eastAsia="en-GB"/>
        </w:rPr>
      </w:pPr>
      <w:r w:rsidRPr="00CD02BC">
        <w:rPr>
          <w:rFonts w:eastAsia="Times New Roman" w:cs="Times New Roman"/>
          <w:position w:val="0"/>
          <w:sz w:val="24"/>
          <w:szCs w:val="24"/>
          <w:lang w:eastAsia="en-GB"/>
        </w:rPr>
        <w:t>To undertake any other duties which may reasonably be required by the management staff</w:t>
      </w:r>
      <w:r w:rsidR="00E67C6E">
        <w:rPr>
          <w:rFonts w:eastAsia="Times New Roman" w:cs="Times New Roman"/>
          <w:position w:val="0"/>
          <w:sz w:val="24"/>
          <w:szCs w:val="24"/>
          <w:lang w:eastAsia="en-GB"/>
        </w:rPr>
        <w:t>.</w:t>
      </w:r>
    </w:p>
    <w:p w:rsidRPr="00CD02BC" w:rsidR="00CD02BC" w:rsidP="00CD02BC" w:rsidRDefault="00CD02BC" w14:paraId="4DB248CF" w14:textId="77777777">
      <w:pPr>
        <w:tabs>
          <w:tab w:val="left" w:pos="142"/>
          <w:tab w:val="left" w:pos="644"/>
          <w:tab w:val="left" w:pos="709"/>
        </w:tabs>
        <w:suppressAutoHyphens w:val="0"/>
        <w:overflowPunct w:val="0"/>
        <w:autoSpaceDE w:val="0"/>
        <w:autoSpaceDN w:val="0"/>
        <w:adjustRightInd w:val="0"/>
        <w:spacing w:after="0" w:line="240" w:lineRule="auto"/>
        <w:ind w:left="0" w:leftChars="0" w:hanging="2" w:firstLineChars="0"/>
        <w:textDirection w:val="lrTb"/>
        <w:textAlignment w:val="baseline"/>
        <w:outlineLvl w:val="9"/>
        <w:rPr>
          <w:rFonts w:cs="Times New Roman"/>
          <w:position w:val="0"/>
          <w:sz w:val="24"/>
          <w:szCs w:val="24"/>
        </w:rPr>
      </w:pPr>
    </w:p>
    <w:p w:rsidRPr="00CD02BC" w:rsidR="00CD02BC" w:rsidP="00CD02BC" w:rsidRDefault="00CD02BC" w14:paraId="4BA01E44" w14:textId="4F529872">
      <w:pPr>
        <w:tabs>
          <w:tab w:val="left" w:pos="720"/>
        </w:tabs>
        <w:suppressAutoHyphens w:val="0"/>
        <w:overflowPunct w:val="0"/>
        <w:autoSpaceDE w:val="0"/>
        <w:autoSpaceDN w:val="0"/>
        <w:adjustRightInd w:val="0"/>
        <w:spacing w:after="0" w:line="240" w:lineRule="auto"/>
        <w:ind w:left="718" w:leftChars="0" w:firstLine="0" w:firstLineChars="0"/>
        <w:jc w:val="both"/>
        <w:textDirection w:val="lrTb"/>
        <w:textAlignment w:val="baseline"/>
        <w:outlineLvl w:val="9"/>
        <w:rPr>
          <w:rFonts w:eastAsia="Times New Roman" w:cs="Times New Roman"/>
          <w:position w:val="0"/>
          <w:sz w:val="24"/>
          <w:szCs w:val="24"/>
          <w:lang w:eastAsia="en-GB"/>
        </w:rPr>
      </w:pPr>
      <w:r w:rsidRPr="00CD02BC">
        <w:rPr>
          <w:rFonts w:eastAsia="Times New Roman" w:cs="Times New Roman"/>
          <w:position w:val="0"/>
          <w:sz w:val="24"/>
          <w:szCs w:val="24"/>
          <w:lang w:eastAsia="en-GB"/>
        </w:rPr>
        <w:t>To work with the Head of Production to achieve all environmental sustainability targets set for productions</w:t>
      </w:r>
      <w:r w:rsidR="00E67C6E">
        <w:rPr>
          <w:rFonts w:eastAsia="Times New Roman" w:cs="Times New Roman"/>
          <w:position w:val="0"/>
          <w:sz w:val="24"/>
          <w:szCs w:val="24"/>
          <w:lang w:eastAsia="en-GB"/>
        </w:rPr>
        <w:t>.</w:t>
      </w:r>
    </w:p>
    <w:p w:rsidRPr="00CD02BC" w:rsidR="00CD02BC" w:rsidP="00CD02BC" w:rsidRDefault="00CD02BC" w14:paraId="58B5F436" w14:textId="77777777">
      <w:pPr>
        <w:tabs>
          <w:tab w:val="left" w:pos="720"/>
        </w:tabs>
        <w:suppressAutoHyphens w:val="0"/>
        <w:overflowPunct w:val="0"/>
        <w:autoSpaceDE w:val="0"/>
        <w:autoSpaceDN w:val="0"/>
        <w:adjustRightInd w:val="0"/>
        <w:spacing w:after="0" w:line="240" w:lineRule="auto"/>
        <w:ind w:left="718" w:leftChars="0" w:firstLine="0" w:firstLineChars="0"/>
        <w:jc w:val="both"/>
        <w:textDirection w:val="lrTb"/>
        <w:textAlignment w:val="baseline"/>
        <w:outlineLvl w:val="9"/>
        <w:rPr>
          <w:rFonts w:eastAsia="Times New Roman" w:cs="Times New Roman"/>
          <w:position w:val="0"/>
          <w:sz w:val="24"/>
          <w:szCs w:val="24"/>
          <w:lang w:eastAsia="en-GB"/>
        </w:rPr>
      </w:pPr>
    </w:p>
    <w:p w:rsidRPr="00CD02BC" w:rsidR="00CD02BC" w:rsidP="002ED0EA" w:rsidRDefault="00CD02BC" w14:paraId="19744DA8" w14:textId="0702357E">
      <w:pPr>
        <w:suppressAutoHyphens w:val="0"/>
        <w:ind w:left="0" w:leftChars="0" w:hanging="2" w:firstLineChars="0"/>
        <w:jc w:val="both"/>
        <w:textDirection w:val="lrTb"/>
        <w:textAlignment w:val="auto"/>
        <w:rPr>
          <w:rFonts w:cs="Times New Roman"/>
          <w:position w:val="0"/>
          <w:sz w:val="24"/>
          <w:szCs w:val="24"/>
        </w:rPr>
      </w:pPr>
      <w:r w:rsidRPr="00CD02BC">
        <w:rPr>
          <w:rFonts w:cs="Times New Roman"/>
          <w:position w:val="0"/>
          <w:sz w:val="24"/>
          <w:szCs w:val="24"/>
        </w:rPr>
        <w:tab/>
      </w:r>
      <w:r w:rsidRPr="00CD02BC">
        <w:rPr>
          <w:rFonts w:cs="Times New Roman"/>
          <w:position w:val="0"/>
          <w:sz w:val="24"/>
          <w:szCs w:val="24"/>
        </w:rPr>
        <w:t>----------------------------------------------------------------------------------------------------------------</w:t>
      </w:r>
    </w:p>
    <w:p w:rsidRPr="00CD02BC" w:rsidR="00CD02BC" w:rsidP="00CD02BC" w:rsidRDefault="00CD02BC" w14:paraId="1DD3E041" w14:textId="77777777">
      <w:pPr>
        <w:suppressAutoHyphens w:val="0"/>
        <w:ind w:left="0" w:leftChars="0" w:firstLine="0" w:firstLineChars="0"/>
        <w:jc w:val="both"/>
        <w:textDirection w:val="lrTb"/>
        <w:textAlignment w:val="auto"/>
        <w:outlineLvl w:val="9"/>
        <w:rPr>
          <w:rFonts w:cs="Times New Roman"/>
          <w:position w:val="0"/>
          <w:sz w:val="24"/>
          <w:szCs w:val="24"/>
        </w:rPr>
      </w:pPr>
      <w:r w:rsidRPr="00CD02BC">
        <w:rPr>
          <w:rFonts w:cs="Times New Roman"/>
          <w:b/>
          <w:position w:val="0"/>
          <w:sz w:val="24"/>
          <w:szCs w:val="24"/>
        </w:rPr>
        <w:t>7.</w:t>
      </w:r>
      <w:r w:rsidRPr="00CD02BC">
        <w:rPr>
          <w:rFonts w:cs="Times New Roman"/>
          <w:b/>
          <w:position w:val="0"/>
          <w:sz w:val="24"/>
          <w:szCs w:val="24"/>
        </w:rPr>
        <w:tab/>
      </w:r>
      <w:r w:rsidRPr="00CD02BC">
        <w:rPr>
          <w:rFonts w:cs="Times New Roman"/>
          <w:b/>
          <w:position w:val="0"/>
          <w:sz w:val="24"/>
          <w:szCs w:val="24"/>
        </w:rPr>
        <w:t>General</w:t>
      </w:r>
    </w:p>
    <w:p w:rsidRPr="00CD02BC" w:rsidR="00CD02BC" w:rsidP="00CD02BC" w:rsidRDefault="00CD02BC" w14:paraId="644ED642" w14:textId="77777777">
      <w:pPr>
        <w:suppressAutoHyphens w:val="0"/>
        <w:spacing w:after="0" w:line="240" w:lineRule="auto"/>
        <w:ind w:left="720" w:leftChars="0" w:firstLine="0" w:firstLineChars="0"/>
        <w:textDirection w:val="lrTb"/>
        <w:textAlignment w:val="auto"/>
        <w:outlineLvl w:val="9"/>
        <w:rPr>
          <w:rFonts w:cs="Times New Roman"/>
          <w:position w:val="0"/>
          <w:sz w:val="24"/>
          <w:szCs w:val="24"/>
        </w:rPr>
      </w:pPr>
      <w:r w:rsidRPr="00CD02BC">
        <w:rPr>
          <w:rFonts w:cs="Times New Roman"/>
          <w:position w:val="0"/>
          <w:sz w:val="24"/>
          <w:szCs w:val="24"/>
        </w:rPr>
        <w:t>York Theatre Royal believes that the development of new audiences, especially younger audiences, is vital.  All staff are expected to contribute in appropriate ways.</w:t>
      </w:r>
    </w:p>
    <w:p w:rsidRPr="00CD02BC" w:rsidR="00CD02BC" w:rsidP="00CD02BC" w:rsidRDefault="00CD02BC" w14:paraId="3F7E881B" w14:textId="77777777">
      <w:pPr>
        <w:suppressAutoHyphens w:val="0"/>
        <w:spacing w:after="0" w:line="240" w:lineRule="auto"/>
        <w:ind w:left="0" w:leftChars="0" w:hanging="2" w:firstLineChars="0"/>
        <w:textDirection w:val="lrTb"/>
        <w:textAlignment w:val="auto"/>
        <w:outlineLvl w:val="9"/>
        <w:rPr>
          <w:rFonts w:cs="Times New Roman"/>
          <w:position w:val="0"/>
          <w:sz w:val="24"/>
          <w:szCs w:val="24"/>
        </w:rPr>
      </w:pPr>
    </w:p>
    <w:p w:rsidRPr="00CD02BC" w:rsidR="00CD02BC" w:rsidP="00CD02BC" w:rsidRDefault="00E67C6E" w14:paraId="74383D63" w14:textId="551F492D">
      <w:pPr>
        <w:suppressAutoHyphens w:val="0"/>
        <w:spacing w:after="0" w:line="240" w:lineRule="auto"/>
        <w:ind w:left="720" w:leftChars="0" w:firstLine="0" w:firstLineChars="0"/>
        <w:textDirection w:val="lrTb"/>
        <w:textAlignment w:val="auto"/>
        <w:outlineLvl w:val="9"/>
        <w:rPr>
          <w:rFonts w:cs="Times New Roman"/>
          <w:position w:val="0"/>
          <w:sz w:val="24"/>
          <w:szCs w:val="24"/>
        </w:rPr>
      </w:pPr>
      <w:r>
        <w:rPr>
          <w:rFonts w:cs="Times New Roman"/>
          <w:position w:val="0"/>
          <w:sz w:val="24"/>
          <w:szCs w:val="24"/>
        </w:rPr>
        <w:t>I</w:t>
      </w:r>
      <w:r w:rsidRPr="00CD02BC" w:rsidR="00CD02BC">
        <w:rPr>
          <w:rFonts w:cs="Times New Roman"/>
          <w:position w:val="0"/>
          <w:sz w:val="24"/>
          <w:szCs w:val="24"/>
        </w:rPr>
        <w:t>t is the responsibility of every member of staff to assist in presenting York Theatre Royal to the public as a positive, efficient and welcoming organisation.</w:t>
      </w:r>
    </w:p>
    <w:p w:rsidR="00CD02BC" w:rsidP="00CD02BC" w:rsidRDefault="00CD02BC" w14:paraId="2C97E70B" w14:textId="77777777">
      <w:pPr>
        <w:suppressAutoHyphens w:val="0"/>
        <w:spacing w:after="0" w:line="240" w:lineRule="auto"/>
        <w:ind w:left="0" w:leftChars="0" w:firstLine="0" w:firstLineChars="0"/>
        <w:textDirection w:val="lrTb"/>
        <w:textAlignment w:val="auto"/>
        <w:outlineLvl w:val="9"/>
        <w:rPr>
          <w:rFonts w:cs="Times New Roman"/>
          <w:position w:val="0"/>
          <w:sz w:val="24"/>
          <w:szCs w:val="24"/>
        </w:rPr>
      </w:pPr>
    </w:p>
    <w:p w:rsidR="002F5A09" w:rsidP="00CD02BC" w:rsidRDefault="002F5A09" w14:paraId="1BBC88A4" w14:textId="77777777">
      <w:pPr>
        <w:suppressAutoHyphens w:val="0"/>
        <w:spacing w:after="0" w:line="240" w:lineRule="auto"/>
        <w:ind w:left="0" w:leftChars="0" w:firstLine="0" w:firstLineChars="0"/>
        <w:textDirection w:val="lrTb"/>
        <w:textAlignment w:val="auto"/>
        <w:outlineLvl w:val="9"/>
        <w:rPr>
          <w:rFonts w:cs="Times New Roman"/>
          <w:position w:val="0"/>
          <w:sz w:val="24"/>
          <w:szCs w:val="24"/>
        </w:rPr>
      </w:pPr>
    </w:p>
    <w:p w:rsidRPr="00CD02BC" w:rsidR="002F5A09" w:rsidP="00CD02BC" w:rsidRDefault="002F5A09" w14:paraId="7294DB18" w14:textId="77777777">
      <w:pPr>
        <w:suppressAutoHyphens w:val="0"/>
        <w:spacing w:after="0" w:line="240" w:lineRule="auto"/>
        <w:ind w:left="0" w:leftChars="0" w:firstLine="0" w:firstLineChars="0"/>
        <w:textDirection w:val="lrTb"/>
        <w:textAlignment w:val="auto"/>
        <w:outlineLvl w:val="9"/>
        <w:rPr>
          <w:rFonts w:cs="Times New Roman"/>
          <w:position w:val="0"/>
          <w:sz w:val="24"/>
          <w:szCs w:val="24"/>
        </w:rPr>
      </w:pPr>
    </w:p>
    <w:p w:rsidR="00CD02BC" w:rsidP="002F5A09" w:rsidRDefault="00CD02BC" w14:paraId="1139580B" w14:textId="7FECFA35">
      <w:pPr>
        <w:suppressAutoHyphens w:val="0"/>
        <w:ind w:left="0" w:leftChars="0" w:hanging="2" w:firstLineChars="0"/>
        <w:textDirection w:val="lrTb"/>
        <w:textAlignment w:val="auto"/>
        <w:outlineLvl w:val="9"/>
        <w:rPr>
          <w:b/>
          <w:position w:val="0"/>
          <w:sz w:val="24"/>
          <w:szCs w:val="24"/>
        </w:rPr>
      </w:pPr>
      <w:r w:rsidRPr="00CD02BC">
        <w:rPr>
          <w:b/>
          <w:position w:val="0"/>
          <w:sz w:val="24"/>
          <w:szCs w:val="24"/>
        </w:rPr>
        <w:t>Terms and Conditions</w:t>
      </w:r>
    </w:p>
    <w:p w:rsidRPr="00384F1F" w:rsidR="00384F1F" w:rsidP="002F5A09" w:rsidRDefault="00384F1F" w14:paraId="03BA6067" w14:textId="088248E8">
      <w:pPr>
        <w:suppressAutoHyphens w:val="0"/>
        <w:ind w:left="0" w:leftChars="0" w:hanging="2" w:firstLineChars="0"/>
        <w:textDirection w:val="lrTb"/>
        <w:textAlignment w:val="auto"/>
        <w:outlineLvl w:val="9"/>
        <w:rPr>
          <w:bCs/>
          <w:position w:val="0"/>
          <w:sz w:val="24"/>
          <w:szCs w:val="24"/>
        </w:rPr>
      </w:pPr>
      <w:r w:rsidRPr="00384F1F">
        <w:rPr>
          <w:bCs/>
          <w:position w:val="0"/>
          <w:sz w:val="24"/>
          <w:szCs w:val="24"/>
        </w:rPr>
        <w:t xml:space="preserve">We are offering a </w:t>
      </w:r>
      <w:r w:rsidRPr="000B0524">
        <w:rPr>
          <w:bCs/>
          <w:position w:val="0"/>
          <w:sz w:val="24"/>
          <w:szCs w:val="24"/>
          <w:highlight w:val="yellow"/>
        </w:rPr>
        <w:t>fixed term contract for 2 year</w:t>
      </w:r>
      <w:r w:rsidRPr="000B0524" w:rsidR="00612E3D">
        <w:rPr>
          <w:bCs/>
          <w:position w:val="0"/>
          <w:sz w:val="24"/>
          <w:szCs w:val="24"/>
          <w:highlight w:val="yellow"/>
        </w:rPr>
        <w:t>s</w:t>
      </w:r>
      <w:r w:rsidRPr="00384F1F">
        <w:rPr>
          <w:bCs/>
          <w:position w:val="0"/>
          <w:sz w:val="24"/>
          <w:szCs w:val="24"/>
        </w:rPr>
        <w:t>.</w:t>
      </w:r>
    </w:p>
    <w:p w:rsidRPr="006D3EAF" w:rsidR="00DD2767" w:rsidP="00DD2767" w:rsidRDefault="00CD02BC" w14:paraId="36CB60C2" w14:textId="213BE8DA">
      <w:pPr>
        <w:pBdr>
          <w:top w:val="nil"/>
          <w:left w:val="nil"/>
          <w:bottom w:val="nil"/>
          <w:right w:val="nil"/>
          <w:between w:val="nil"/>
        </w:pBdr>
        <w:spacing w:after="0" w:line="240" w:lineRule="auto"/>
        <w:ind w:left="0" w:hanging="2"/>
        <w:rPr>
          <w:rFonts w:asciiTheme="majorHAnsi" w:hAnsiTheme="majorHAnsi" w:cstheme="majorHAnsi"/>
          <w:color w:val="000000"/>
          <w:sz w:val="24"/>
          <w:szCs w:val="24"/>
        </w:rPr>
      </w:pPr>
      <w:r w:rsidRPr="00CD02BC">
        <w:rPr>
          <w:color w:val="000000"/>
          <w:position w:val="0"/>
          <w:sz w:val="24"/>
          <w:szCs w:val="24"/>
        </w:rPr>
        <w:t xml:space="preserve">Hours: </w:t>
      </w:r>
      <w:sdt>
        <w:sdtPr>
          <w:rPr>
            <w:sz w:val="24"/>
            <w:szCs w:val="24"/>
          </w:rPr>
          <w:tag w:val="goog_rdk_9"/>
          <w:id w:val="-900519236"/>
        </w:sdtPr>
        <w:sdtEndPr/>
        <w:sdtContent/>
      </w:sdt>
      <w:r w:rsidRPr="00DD2767" w:rsidR="00DD2767">
        <w:rPr>
          <w:rFonts w:asciiTheme="majorHAnsi" w:hAnsiTheme="majorHAnsi" w:cstheme="majorHAnsi"/>
          <w:sz w:val="24"/>
          <w:szCs w:val="24"/>
        </w:rPr>
        <w:t xml:space="preserve"> </w:t>
      </w:r>
      <w:r w:rsidRPr="006D3EAF" w:rsidR="00DD2767">
        <w:rPr>
          <w:rFonts w:asciiTheme="majorHAnsi" w:hAnsiTheme="majorHAnsi" w:cstheme="majorHAnsi"/>
          <w:color w:val="000000"/>
          <w:sz w:val="24"/>
          <w:szCs w:val="24"/>
        </w:rPr>
        <w:t xml:space="preserve">Annualised </w:t>
      </w:r>
      <w:proofErr w:type="gramStart"/>
      <w:r w:rsidRPr="006D3EAF" w:rsidR="00DD2767">
        <w:rPr>
          <w:rFonts w:asciiTheme="majorHAnsi" w:hAnsiTheme="majorHAnsi" w:cstheme="majorHAnsi"/>
          <w:color w:val="000000"/>
          <w:sz w:val="24"/>
          <w:szCs w:val="24"/>
        </w:rPr>
        <w:t>at</w:t>
      </w:r>
      <w:proofErr w:type="gramEnd"/>
      <w:r w:rsidRPr="006D3EAF" w:rsidR="00DD2767">
        <w:rPr>
          <w:rFonts w:asciiTheme="majorHAnsi" w:hAnsiTheme="majorHAnsi" w:cstheme="majorHAnsi"/>
          <w:color w:val="000000"/>
          <w:sz w:val="24"/>
          <w:szCs w:val="24"/>
        </w:rPr>
        <w:t xml:space="preserve"> 2080 per annum, worked flexibility to meet the needs of the theatre. Regular evening and weekend work will be required.</w:t>
      </w:r>
    </w:p>
    <w:p w:rsidR="002ED0EA" w:rsidP="00DD2767" w:rsidRDefault="002ED0EA" w14:paraId="786E25B5" w14:textId="334BC9C5">
      <w:pPr>
        <w:pBdr>
          <w:top w:val="nil"/>
          <w:left w:val="nil"/>
          <w:bottom w:val="nil"/>
          <w:right w:val="nil"/>
          <w:between w:val="nil"/>
        </w:pBdr>
        <w:suppressAutoHyphens w:val="0"/>
        <w:spacing w:after="0" w:line="240" w:lineRule="auto"/>
        <w:ind w:left="0" w:leftChars="0" w:hanging="2" w:firstLineChars="0"/>
        <w:textDirection w:val="lrTb"/>
        <w:textAlignment w:val="auto"/>
        <w:rPr>
          <w:color w:val="000000" w:themeColor="text1"/>
          <w:sz w:val="24"/>
          <w:szCs w:val="24"/>
        </w:rPr>
      </w:pPr>
    </w:p>
    <w:p w:rsidRPr="006D3EAF" w:rsidR="00783B72" w:rsidP="002ED0EA" w:rsidRDefault="00CD02BC" w14:paraId="612D16AF" w14:textId="52E1C366">
      <w:pPr>
        <w:pBdr>
          <w:top w:val="nil"/>
          <w:left w:val="nil"/>
          <w:bottom w:val="nil"/>
          <w:right w:val="nil"/>
          <w:between w:val="nil"/>
        </w:pBdr>
        <w:spacing w:after="0" w:line="240" w:lineRule="auto"/>
        <w:ind w:left="0" w:hanging="2"/>
        <w:rPr>
          <w:rFonts w:asciiTheme="majorHAnsi" w:hAnsiTheme="majorHAnsi" w:cstheme="majorBidi"/>
          <w:sz w:val="24"/>
          <w:szCs w:val="24"/>
        </w:rPr>
      </w:pPr>
      <w:r w:rsidRPr="00CD02BC">
        <w:rPr>
          <w:color w:val="000000"/>
          <w:position w:val="0"/>
          <w:sz w:val="24"/>
          <w:szCs w:val="24"/>
        </w:rPr>
        <w:t>Salary:  £30,857.00 per annum</w:t>
      </w:r>
      <w:r w:rsidR="0065553F">
        <w:rPr>
          <w:color w:val="000000"/>
          <w:position w:val="0"/>
          <w:sz w:val="24"/>
          <w:szCs w:val="24"/>
        </w:rPr>
        <w:t xml:space="preserve"> paid monthly.</w:t>
      </w:r>
      <w:r w:rsidR="00783B72">
        <w:rPr>
          <w:color w:val="000000"/>
          <w:position w:val="0"/>
          <w:sz w:val="24"/>
          <w:szCs w:val="24"/>
        </w:rPr>
        <w:t xml:space="preserve"> </w:t>
      </w:r>
      <w:r w:rsidRPr="002ED0EA" w:rsidR="00783B72">
        <w:rPr>
          <w:rFonts w:asciiTheme="majorHAnsi" w:hAnsiTheme="majorHAnsi" w:cstheme="majorBidi"/>
          <w:color w:val="000000" w:themeColor="text1"/>
          <w:sz w:val="24"/>
          <w:szCs w:val="24"/>
        </w:rPr>
        <w:t xml:space="preserve">This is a ‘buy out’ contract. </w:t>
      </w:r>
      <w:sdt>
        <w:sdtPr>
          <w:rPr>
            <w:rFonts w:asciiTheme="majorHAnsi" w:hAnsiTheme="majorHAnsi" w:cstheme="majorBidi"/>
            <w:sz w:val="24"/>
            <w:szCs w:val="24"/>
          </w:rPr>
          <w:tag w:val="goog_rdk_13"/>
          <w:id w:val="-228618988"/>
        </w:sdtPr>
        <w:sdtEndPr/>
        <w:sdtContent/>
      </w:sdt>
      <w:sdt>
        <w:sdtPr>
          <w:rPr>
            <w:rFonts w:asciiTheme="majorHAnsi" w:hAnsiTheme="majorHAnsi" w:cstheme="majorBidi"/>
            <w:sz w:val="24"/>
            <w:szCs w:val="24"/>
          </w:rPr>
          <w:tag w:val="goog_rdk_14"/>
          <w:id w:val="-1479450180"/>
        </w:sdtPr>
        <w:sdtEndPr/>
        <w:sdtContent/>
      </w:sdt>
      <w:r w:rsidRPr="002ED0EA" w:rsidR="00783B72">
        <w:rPr>
          <w:rFonts w:asciiTheme="majorHAnsi" w:hAnsiTheme="majorHAnsi" w:cstheme="majorBidi"/>
          <w:color w:val="000000" w:themeColor="text1"/>
          <w:sz w:val="24"/>
          <w:szCs w:val="24"/>
        </w:rPr>
        <w:t>Any additional hours worked or missed breaks will be recompensed with compensatory rest</w:t>
      </w:r>
      <w:r w:rsidRPr="002ED0EA" w:rsidR="00783B72">
        <w:rPr>
          <w:rFonts w:asciiTheme="majorHAnsi" w:hAnsiTheme="majorHAnsi" w:cstheme="majorBidi"/>
          <w:sz w:val="24"/>
          <w:szCs w:val="24"/>
        </w:rPr>
        <w:t>.</w:t>
      </w:r>
    </w:p>
    <w:p w:rsidR="00B272DB" w:rsidP="002ED0EA" w:rsidRDefault="00B272DB" w14:paraId="000000A4" w14:textId="58750A3F">
      <w:pPr>
        <w:pBdr>
          <w:top w:val="nil"/>
          <w:left w:val="nil"/>
          <w:bottom w:val="nil"/>
          <w:right w:val="nil"/>
          <w:between w:val="nil"/>
        </w:pBdr>
        <w:spacing w:after="0" w:line="240" w:lineRule="auto"/>
        <w:ind w:left="0" w:leftChars="0" w:hanging="2" w:firstLineChars="0"/>
        <w:rPr>
          <w:sz w:val="24"/>
          <w:szCs w:val="24"/>
        </w:rPr>
      </w:pPr>
    </w:p>
    <w:p w:rsidR="00B272DB" w:rsidP="6085B647" w:rsidRDefault="006D319F" w14:paraId="4096DD06" w14:textId="7893894A">
      <w:pPr>
        <w:pBdr>
          <w:top w:val="nil"/>
          <w:left w:val="nil"/>
          <w:bottom w:val="nil"/>
          <w:right w:val="nil"/>
          <w:between w:val="nil"/>
        </w:pBdr>
        <w:spacing w:after="0"/>
        <w:ind w:left="0" w:hanging="2"/>
        <w:rPr>
          <w:color w:val="000000" w:themeColor="text1"/>
          <w:sz w:val="24"/>
          <w:szCs w:val="24"/>
        </w:rPr>
      </w:pPr>
      <w:r w:rsidRPr="6085B647">
        <w:rPr>
          <w:color w:val="000000" w:themeColor="text1"/>
          <w:sz w:val="24"/>
          <w:szCs w:val="24"/>
        </w:rPr>
        <w:t>Holiday: 5.6 weeks per year</w:t>
      </w:r>
    </w:p>
    <w:p w:rsidR="00B272DB" w:rsidP="6085B647" w:rsidRDefault="00B272DB" w14:paraId="1868E9AA" w14:textId="47E620B6">
      <w:pPr>
        <w:pBdr>
          <w:top w:val="nil"/>
          <w:left w:val="nil"/>
          <w:bottom w:val="nil"/>
          <w:right w:val="nil"/>
          <w:between w:val="nil"/>
        </w:pBdr>
        <w:spacing w:after="0"/>
        <w:ind w:left="0" w:hanging="2"/>
        <w:rPr>
          <w:color w:val="000000" w:themeColor="text1"/>
          <w:sz w:val="24"/>
          <w:szCs w:val="24"/>
        </w:rPr>
      </w:pPr>
    </w:p>
    <w:p w:rsidR="00B272DB" w:rsidP="6085B647" w:rsidRDefault="006D319F" w14:paraId="000000A7" w14:textId="1D2F587E">
      <w:pPr>
        <w:pBdr>
          <w:top w:val="nil"/>
          <w:left w:val="nil"/>
          <w:bottom w:val="nil"/>
          <w:right w:val="nil"/>
          <w:between w:val="nil"/>
        </w:pBdr>
        <w:spacing w:after="0"/>
        <w:ind w:left="0" w:hanging="2"/>
        <w:rPr>
          <w:color w:val="000000"/>
          <w:sz w:val="24"/>
          <w:szCs w:val="24"/>
        </w:rPr>
      </w:pPr>
      <w:r w:rsidRPr="6085B647">
        <w:rPr>
          <w:color w:val="000000" w:themeColor="text1"/>
          <w:sz w:val="24"/>
          <w:szCs w:val="24"/>
        </w:rPr>
        <w:t xml:space="preserve">The Theatre has a </w:t>
      </w:r>
      <w:proofErr w:type="gramStart"/>
      <w:r w:rsidRPr="6085B647">
        <w:rPr>
          <w:color w:val="000000" w:themeColor="text1"/>
          <w:sz w:val="24"/>
          <w:szCs w:val="24"/>
        </w:rPr>
        <w:t>work based</w:t>
      </w:r>
      <w:proofErr w:type="gramEnd"/>
      <w:r w:rsidRPr="6085B647">
        <w:rPr>
          <w:color w:val="000000" w:themeColor="text1"/>
          <w:sz w:val="24"/>
          <w:szCs w:val="24"/>
        </w:rPr>
        <w:t xml:space="preserve"> pension scheme</w:t>
      </w:r>
      <w:r w:rsidRPr="6085B647" w:rsidR="0050140E">
        <w:rPr>
          <w:color w:val="000000" w:themeColor="text1"/>
          <w:sz w:val="24"/>
          <w:szCs w:val="24"/>
        </w:rPr>
        <w:t>.</w:t>
      </w:r>
    </w:p>
    <w:sectPr w:rsidR="00B272DB">
      <w:pgSz w:w="11906" w:h="16838" w:orient="portrait"/>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DIN-Light">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814DC"/>
    <w:multiLevelType w:val="hybridMultilevel"/>
    <w:tmpl w:val="26307CCA"/>
    <w:lvl w:ilvl="0" w:tplc="82AEECE2">
      <w:start w:val="4"/>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D5C29A2"/>
    <w:multiLevelType w:val="hybridMultilevel"/>
    <w:tmpl w:val="578CF9D2"/>
    <w:lvl w:ilvl="0" w:tplc="2496D5AA">
      <w:start w:val="4"/>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7CC1F8F"/>
    <w:multiLevelType w:val="hybridMultilevel"/>
    <w:tmpl w:val="B054F482"/>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19E64FF7"/>
    <w:multiLevelType w:val="hybridMultilevel"/>
    <w:tmpl w:val="FD707F60"/>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4" w15:restartNumberingAfterBreak="0">
    <w:nsid w:val="2187665D"/>
    <w:multiLevelType w:val="multilevel"/>
    <w:tmpl w:val="F788A0C4"/>
    <w:lvl w:ilvl="0">
      <w:start w:val="1"/>
      <w:numFmt w:val="bullet"/>
      <w:lvlText w:val=""/>
      <w:lvlJc w:val="left"/>
      <w:pPr>
        <w:ind w:left="732" w:hanging="360"/>
      </w:pPr>
      <w:rPr>
        <w:rFonts w:hint="default" w:ascii="Symbol" w:hAnsi="Symbol"/>
        <w:vertAlign w:val="baseline"/>
      </w:rPr>
    </w:lvl>
    <w:lvl w:ilvl="1">
      <w:start w:val="1"/>
      <w:numFmt w:val="bullet"/>
      <w:lvlText w:val="o"/>
      <w:lvlJc w:val="left"/>
      <w:pPr>
        <w:ind w:left="1452" w:hanging="360"/>
      </w:pPr>
      <w:rPr>
        <w:rFonts w:ascii="Courier New" w:hAnsi="Courier New" w:eastAsia="Courier New" w:cs="Courier New"/>
        <w:vertAlign w:val="baseline"/>
      </w:rPr>
    </w:lvl>
    <w:lvl w:ilvl="2">
      <w:start w:val="1"/>
      <w:numFmt w:val="bullet"/>
      <w:lvlText w:val="▪"/>
      <w:lvlJc w:val="left"/>
      <w:pPr>
        <w:ind w:left="2172" w:hanging="360"/>
      </w:pPr>
      <w:rPr>
        <w:rFonts w:ascii="Noto Sans Symbols" w:hAnsi="Noto Sans Symbols" w:eastAsia="Noto Sans Symbols" w:cs="Noto Sans Symbols"/>
        <w:vertAlign w:val="baseline"/>
      </w:rPr>
    </w:lvl>
    <w:lvl w:ilvl="3">
      <w:start w:val="1"/>
      <w:numFmt w:val="bullet"/>
      <w:lvlText w:val="●"/>
      <w:lvlJc w:val="left"/>
      <w:pPr>
        <w:ind w:left="2892" w:hanging="360"/>
      </w:pPr>
      <w:rPr>
        <w:rFonts w:ascii="Noto Sans Symbols" w:hAnsi="Noto Sans Symbols" w:eastAsia="Noto Sans Symbols" w:cs="Noto Sans Symbols"/>
        <w:vertAlign w:val="baseline"/>
      </w:rPr>
    </w:lvl>
    <w:lvl w:ilvl="4">
      <w:start w:val="1"/>
      <w:numFmt w:val="bullet"/>
      <w:lvlText w:val="o"/>
      <w:lvlJc w:val="left"/>
      <w:pPr>
        <w:ind w:left="3612" w:hanging="360"/>
      </w:pPr>
      <w:rPr>
        <w:rFonts w:ascii="Courier New" w:hAnsi="Courier New" w:eastAsia="Courier New" w:cs="Courier New"/>
        <w:vertAlign w:val="baseline"/>
      </w:rPr>
    </w:lvl>
    <w:lvl w:ilvl="5">
      <w:start w:val="1"/>
      <w:numFmt w:val="bullet"/>
      <w:lvlText w:val="▪"/>
      <w:lvlJc w:val="left"/>
      <w:pPr>
        <w:ind w:left="4332" w:hanging="360"/>
      </w:pPr>
      <w:rPr>
        <w:rFonts w:ascii="Noto Sans Symbols" w:hAnsi="Noto Sans Symbols" w:eastAsia="Noto Sans Symbols" w:cs="Noto Sans Symbols"/>
        <w:vertAlign w:val="baseline"/>
      </w:rPr>
    </w:lvl>
    <w:lvl w:ilvl="6">
      <w:start w:val="1"/>
      <w:numFmt w:val="bullet"/>
      <w:lvlText w:val="●"/>
      <w:lvlJc w:val="left"/>
      <w:pPr>
        <w:ind w:left="5052" w:hanging="360"/>
      </w:pPr>
      <w:rPr>
        <w:rFonts w:ascii="Noto Sans Symbols" w:hAnsi="Noto Sans Symbols" w:eastAsia="Noto Sans Symbols" w:cs="Noto Sans Symbols"/>
        <w:vertAlign w:val="baseline"/>
      </w:rPr>
    </w:lvl>
    <w:lvl w:ilvl="7">
      <w:start w:val="1"/>
      <w:numFmt w:val="bullet"/>
      <w:lvlText w:val="o"/>
      <w:lvlJc w:val="left"/>
      <w:pPr>
        <w:ind w:left="5772" w:hanging="360"/>
      </w:pPr>
      <w:rPr>
        <w:rFonts w:ascii="Courier New" w:hAnsi="Courier New" w:eastAsia="Courier New" w:cs="Courier New"/>
        <w:vertAlign w:val="baseline"/>
      </w:rPr>
    </w:lvl>
    <w:lvl w:ilvl="8">
      <w:start w:val="1"/>
      <w:numFmt w:val="bullet"/>
      <w:lvlText w:val="▪"/>
      <w:lvlJc w:val="left"/>
      <w:pPr>
        <w:ind w:left="6492" w:hanging="360"/>
      </w:pPr>
      <w:rPr>
        <w:rFonts w:ascii="Noto Sans Symbols" w:hAnsi="Noto Sans Symbols" w:eastAsia="Noto Sans Symbols" w:cs="Noto Sans Symbols"/>
        <w:vertAlign w:val="baseline"/>
      </w:rPr>
    </w:lvl>
  </w:abstractNum>
  <w:abstractNum w:abstractNumId="5" w15:restartNumberingAfterBreak="0">
    <w:nsid w:val="33B02812"/>
    <w:multiLevelType w:val="multilevel"/>
    <w:tmpl w:val="06AAF6E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341A0193"/>
    <w:multiLevelType w:val="hybridMultilevel"/>
    <w:tmpl w:val="0B0630D8"/>
    <w:lvl w:ilvl="0" w:tplc="08090001">
      <w:start w:val="1"/>
      <w:numFmt w:val="bullet"/>
      <w:lvlText w:val=""/>
      <w:lvlJc w:val="left"/>
      <w:pPr>
        <w:ind w:left="718" w:hanging="360"/>
      </w:pPr>
      <w:rPr>
        <w:rFonts w:hint="default" w:ascii="Symbol" w:hAnsi="Symbol"/>
      </w:rPr>
    </w:lvl>
    <w:lvl w:ilvl="1" w:tplc="08090003" w:tentative="1">
      <w:start w:val="1"/>
      <w:numFmt w:val="bullet"/>
      <w:lvlText w:val="o"/>
      <w:lvlJc w:val="left"/>
      <w:pPr>
        <w:ind w:left="1438" w:hanging="360"/>
      </w:pPr>
      <w:rPr>
        <w:rFonts w:hint="default" w:ascii="Courier New" w:hAnsi="Courier New" w:cs="Courier New"/>
      </w:rPr>
    </w:lvl>
    <w:lvl w:ilvl="2" w:tplc="08090005" w:tentative="1">
      <w:start w:val="1"/>
      <w:numFmt w:val="bullet"/>
      <w:lvlText w:val=""/>
      <w:lvlJc w:val="left"/>
      <w:pPr>
        <w:ind w:left="2158" w:hanging="360"/>
      </w:pPr>
      <w:rPr>
        <w:rFonts w:hint="default" w:ascii="Wingdings" w:hAnsi="Wingdings"/>
      </w:rPr>
    </w:lvl>
    <w:lvl w:ilvl="3" w:tplc="08090001" w:tentative="1">
      <w:start w:val="1"/>
      <w:numFmt w:val="bullet"/>
      <w:lvlText w:val=""/>
      <w:lvlJc w:val="left"/>
      <w:pPr>
        <w:ind w:left="2878" w:hanging="360"/>
      </w:pPr>
      <w:rPr>
        <w:rFonts w:hint="default" w:ascii="Symbol" w:hAnsi="Symbol"/>
      </w:rPr>
    </w:lvl>
    <w:lvl w:ilvl="4" w:tplc="08090003" w:tentative="1">
      <w:start w:val="1"/>
      <w:numFmt w:val="bullet"/>
      <w:lvlText w:val="o"/>
      <w:lvlJc w:val="left"/>
      <w:pPr>
        <w:ind w:left="3598" w:hanging="360"/>
      </w:pPr>
      <w:rPr>
        <w:rFonts w:hint="default" w:ascii="Courier New" w:hAnsi="Courier New" w:cs="Courier New"/>
      </w:rPr>
    </w:lvl>
    <w:lvl w:ilvl="5" w:tplc="08090005" w:tentative="1">
      <w:start w:val="1"/>
      <w:numFmt w:val="bullet"/>
      <w:lvlText w:val=""/>
      <w:lvlJc w:val="left"/>
      <w:pPr>
        <w:ind w:left="4318" w:hanging="360"/>
      </w:pPr>
      <w:rPr>
        <w:rFonts w:hint="default" w:ascii="Wingdings" w:hAnsi="Wingdings"/>
      </w:rPr>
    </w:lvl>
    <w:lvl w:ilvl="6" w:tplc="08090001" w:tentative="1">
      <w:start w:val="1"/>
      <w:numFmt w:val="bullet"/>
      <w:lvlText w:val=""/>
      <w:lvlJc w:val="left"/>
      <w:pPr>
        <w:ind w:left="5038" w:hanging="360"/>
      </w:pPr>
      <w:rPr>
        <w:rFonts w:hint="default" w:ascii="Symbol" w:hAnsi="Symbol"/>
      </w:rPr>
    </w:lvl>
    <w:lvl w:ilvl="7" w:tplc="08090003" w:tentative="1">
      <w:start w:val="1"/>
      <w:numFmt w:val="bullet"/>
      <w:lvlText w:val="o"/>
      <w:lvlJc w:val="left"/>
      <w:pPr>
        <w:ind w:left="5758" w:hanging="360"/>
      </w:pPr>
      <w:rPr>
        <w:rFonts w:hint="default" w:ascii="Courier New" w:hAnsi="Courier New" w:cs="Courier New"/>
      </w:rPr>
    </w:lvl>
    <w:lvl w:ilvl="8" w:tplc="08090005" w:tentative="1">
      <w:start w:val="1"/>
      <w:numFmt w:val="bullet"/>
      <w:lvlText w:val=""/>
      <w:lvlJc w:val="left"/>
      <w:pPr>
        <w:ind w:left="6478" w:hanging="360"/>
      </w:pPr>
      <w:rPr>
        <w:rFonts w:hint="default" w:ascii="Wingdings" w:hAnsi="Wingdings"/>
      </w:rPr>
    </w:lvl>
  </w:abstractNum>
  <w:abstractNum w:abstractNumId="7" w15:restartNumberingAfterBreak="0">
    <w:nsid w:val="34BF50E0"/>
    <w:multiLevelType w:val="multilevel"/>
    <w:tmpl w:val="68B0C59A"/>
    <w:lvl w:ilvl="0">
      <w:numFmt w:val="bullet"/>
      <w:lvlText w:val="•"/>
      <w:lvlJc w:val="left"/>
      <w:pPr>
        <w:ind w:left="732" w:hanging="360"/>
      </w:pPr>
      <w:rPr>
        <w:rFonts w:hint="default" w:ascii="DIN-Light" w:hAnsi="DIN-Light" w:eastAsia="Times New Roman" w:cs="DIN-Light"/>
        <w:vertAlign w:val="baseline"/>
      </w:rPr>
    </w:lvl>
    <w:lvl w:ilvl="1">
      <w:start w:val="1"/>
      <w:numFmt w:val="bullet"/>
      <w:lvlText w:val="o"/>
      <w:lvlJc w:val="left"/>
      <w:pPr>
        <w:ind w:left="1452" w:hanging="360"/>
      </w:pPr>
      <w:rPr>
        <w:rFonts w:ascii="Courier New" w:hAnsi="Courier New" w:eastAsia="Courier New" w:cs="Courier New"/>
        <w:vertAlign w:val="baseline"/>
      </w:rPr>
    </w:lvl>
    <w:lvl w:ilvl="2">
      <w:start w:val="1"/>
      <w:numFmt w:val="bullet"/>
      <w:lvlText w:val="▪"/>
      <w:lvlJc w:val="left"/>
      <w:pPr>
        <w:ind w:left="2172" w:hanging="360"/>
      </w:pPr>
      <w:rPr>
        <w:rFonts w:ascii="Noto Sans Symbols" w:hAnsi="Noto Sans Symbols" w:eastAsia="Noto Sans Symbols" w:cs="Noto Sans Symbols"/>
        <w:vertAlign w:val="baseline"/>
      </w:rPr>
    </w:lvl>
    <w:lvl w:ilvl="3">
      <w:start w:val="1"/>
      <w:numFmt w:val="bullet"/>
      <w:lvlText w:val="●"/>
      <w:lvlJc w:val="left"/>
      <w:pPr>
        <w:ind w:left="2892" w:hanging="360"/>
      </w:pPr>
      <w:rPr>
        <w:rFonts w:ascii="Noto Sans Symbols" w:hAnsi="Noto Sans Symbols" w:eastAsia="Noto Sans Symbols" w:cs="Noto Sans Symbols"/>
        <w:vertAlign w:val="baseline"/>
      </w:rPr>
    </w:lvl>
    <w:lvl w:ilvl="4">
      <w:start w:val="1"/>
      <w:numFmt w:val="bullet"/>
      <w:lvlText w:val="o"/>
      <w:lvlJc w:val="left"/>
      <w:pPr>
        <w:ind w:left="3612" w:hanging="360"/>
      </w:pPr>
      <w:rPr>
        <w:rFonts w:ascii="Courier New" w:hAnsi="Courier New" w:eastAsia="Courier New" w:cs="Courier New"/>
        <w:vertAlign w:val="baseline"/>
      </w:rPr>
    </w:lvl>
    <w:lvl w:ilvl="5">
      <w:start w:val="1"/>
      <w:numFmt w:val="bullet"/>
      <w:lvlText w:val="▪"/>
      <w:lvlJc w:val="left"/>
      <w:pPr>
        <w:ind w:left="4332" w:hanging="360"/>
      </w:pPr>
      <w:rPr>
        <w:rFonts w:ascii="Noto Sans Symbols" w:hAnsi="Noto Sans Symbols" w:eastAsia="Noto Sans Symbols" w:cs="Noto Sans Symbols"/>
        <w:vertAlign w:val="baseline"/>
      </w:rPr>
    </w:lvl>
    <w:lvl w:ilvl="6">
      <w:start w:val="1"/>
      <w:numFmt w:val="bullet"/>
      <w:lvlText w:val="●"/>
      <w:lvlJc w:val="left"/>
      <w:pPr>
        <w:ind w:left="5052" w:hanging="360"/>
      </w:pPr>
      <w:rPr>
        <w:rFonts w:ascii="Noto Sans Symbols" w:hAnsi="Noto Sans Symbols" w:eastAsia="Noto Sans Symbols" w:cs="Noto Sans Symbols"/>
        <w:vertAlign w:val="baseline"/>
      </w:rPr>
    </w:lvl>
    <w:lvl w:ilvl="7">
      <w:start w:val="1"/>
      <w:numFmt w:val="bullet"/>
      <w:lvlText w:val="o"/>
      <w:lvlJc w:val="left"/>
      <w:pPr>
        <w:ind w:left="5772" w:hanging="360"/>
      </w:pPr>
      <w:rPr>
        <w:rFonts w:ascii="Courier New" w:hAnsi="Courier New" w:eastAsia="Courier New" w:cs="Courier New"/>
        <w:vertAlign w:val="baseline"/>
      </w:rPr>
    </w:lvl>
    <w:lvl w:ilvl="8">
      <w:start w:val="1"/>
      <w:numFmt w:val="bullet"/>
      <w:lvlText w:val="▪"/>
      <w:lvlJc w:val="left"/>
      <w:pPr>
        <w:ind w:left="6492" w:hanging="360"/>
      </w:pPr>
      <w:rPr>
        <w:rFonts w:ascii="Noto Sans Symbols" w:hAnsi="Noto Sans Symbols" w:eastAsia="Noto Sans Symbols" w:cs="Noto Sans Symbols"/>
        <w:vertAlign w:val="baseline"/>
      </w:rPr>
    </w:lvl>
  </w:abstractNum>
  <w:abstractNum w:abstractNumId="8" w15:restartNumberingAfterBreak="0">
    <w:nsid w:val="3521780B"/>
    <w:multiLevelType w:val="hybridMultilevel"/>
    <w:tmpl w:val="B3C4E148"/>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9" w15:restartNumberingAfterBreak="0">
    <w:nsid w:val="3CEF5653"/>
    <w:multiLevelType w:val="multilevel"/>
    <w:tmpl w:val="FC70E84E"/>
    <w:lvl w:ilvl="0">
      <w:start w:val="1"/>
      <w:numFmt w:val="bullet"/>
      <w:lvlText w:val="●"/>
      <w:lvlJc w:val="left"/>
      <w:pPr>
        <w:ind w:left="720" w:hanging="360"/>
      </w:pPr>
      <w:rPr>
        <w:rFonts w:ascii="Noto Sans Symbols" w:hAnsi="Noto Sans Symbols" w:eastAsia="Noto Sans Symbols" w:cs="Noto Sans Symbols"/>
        <w:vertAlign w:val="baseline"/>
      </w:rPr>
    </w:lvl>
    <w:lvl w:ilvl="1">
      <w:start w:val="1"/>
      <w:numFmt w:val="bullet"/>
      <w:lvlText w:val="o"/>
      <w:lvlJc w:val="left"/>
      <w:pPr>
        <w:ind w:left="1440" w:hanging="360"/>
      </w:pPr>
      <w:rPr>
        <w:rFonts w:ascii="Courier New" w:hAnsi="Courier New" w:eastAsia="Courier New" w:cs="Courier New"/>
        <w:vertAlign w:val="baseline"/>
      </w:rPr>
    </w:lvl>
    <w:lvl w:ilvl="2">
      <w:start w:val="1"/>
      <w:numFmt w:val="bullet"/>
      <w:lvlText w:val="▪"/>
      <w:lvlJc w:val="left"/>
      <w:pPr>
        <w:ind w:left="2160" w:hanging="360"/>
      </w:pPr>
      <w:rPr>
        <w:rFonts w:ascii="Noto Sans Symbols" w:hAnsi="Noto Sans Symbols" w:eastAsia="Noto Sans Symbols" w:cs="Noto Sans Symbols"/>
        <w:vertAlign w:val="baseline"/>
      </w:rPr>
    </w:lvl>
    <w:lvl w:ilvl="3">
      <w:start w:val="1"/>
      <w:numFmt w:val="bullet"/>
      <w:lvlText w:val="●"/>
      <w:lvlJc w:val="left"/>
      <w:pPr>
        <w:ind w:left="2880" w:hanging="360"/>
      </w:pPr>
      <w:rPr>
        <w:rFonts w:ascii="Noto Sans Symbols" w:hAnsi="Noto Sans Symbols" w:eastAsia="Noto Sans Symbols" w:cs="Noto Sans Symbols"/>
        <w:vertAlign w:val="baseline"/>
      </w:rPr>
    </w:lvl>
    <w:lvl w:ilvl="4">
      <w:start w:val="1"/>
      <w:numFmt w:val="bullet"/>
      <w:lvlText w:val="o"/>
      <w:lvlJc w:val="left"/>
      <w:pPr>
        <w:ind w:left="3600" w:hanging="360"/>
      </w:pPr>
      <w:rPr>
        <w:rFonts w:ascii="Courier New" w:hAnsi="Courier New" w:eastAsia="Courier New" w:cs="Courier New"/>
        <w:vertAlign w:val="baseline"/>
      </w:rPr>
    </w:lvl>
    <w:lvl w:ilvl="5">
      <w:start w:val="1"/>
      <w:numFmt w:val="bullet"/>
      <w:lvlText w:val="▪"/>
      <w:lvlJc w:val="left"/>
      <w:pPr>
        <w:ind w:left="4320" w:hanging="360"/>
      </w:pPr>
      <w:rPr>
        <w:rFonts w:ascii="Noto Sans Symbols" w:hAnsi="Noto Sans Symbols" w:eastAsia="Noto Sans Symbols" w:cs="Noto Sans Symbols"/>
        <w:vertAlign w:val="baseline"/>
      </w:rPr>
    </w:lvl>
    <w:lvl w:ilvl="6">
      <w:start w:val="1"/>
      <w:numFmt w:val="bullet"/>
      <w:lvlText w:val="●"/>
      <w:lvlJc w:val="left"/>
      <w:pPr>
        <w:ind w:left="5040" w:hanging="360"/>
      </w:pPr>
      <w:rPr>
        <w:rFonts w:ascii="Noto Sans Symbols" w:hAnsi="Noto Sans Symbols" w:eastAsia="Noto Sans Symbols" w:cs="Noto Sans Symbols"/>
        <w:vertAlign w:val="baseline"/>
      </w:rPr>
    </w:lvl>
    <w:lvl w:ilvl="7">
      <w:start w:val="1"/>
      <w:numFmt w:val="bullet"/>
      <w:lvlText w:val="o"/>
      <w:lvlJc w:val="left"/>
      <w:pPr>
        <w:ind w:left="5760" w:hanging="360"/>
      </w:pPr>
      <w:rPr>
        <w:rFonts w:ascii="Courier New" w:hAnsi="Courier New" w:eastAsia="Courier New" w:cs="Courier New"/>
        <w:vertAlign w:val="baseline"/>
      </w:rPr>
    </w:lvl>
    <w:lvl w:ilvl="8">
      <w:start w:val="1"/>
      <w:numFmt w:val="bullet"/>
      <w:lvlText w:val="▪"/>
      <w:lvlJc w:val="left"/>
      <w:pPr>
        <w:ind w:left="6480" w:hanging="360"/>
      </w:pPr>
      <w:rPr>
        <w:rFonts w:ascii="Noto Sans Symbols" w:hAnsi="Noto Sans Symbols" w:eastAsia="Noto Sans Symbols" w:cs="Noto Sans Symbols"/>
        <w:vertAlign w:val="baseline"/>
      </w:rPr>
    </w:lvl>
  </w:abstractNum>
  <w:abstractNum w:abstractNumId="10" w15:restartNumberingAfterBreak="0">
    <w:nsid w:val="42FD22CD"/>
    <w:multiLevelType w:val="multilevel"/>
    <w:tmpl w:val="AA6A198C"/>
    <w:lvl w:ilvl="0">
      <w:start w:val="1"/>
      <w:numFmt w:val="bullet"/>
      <w:lvlText w:val="●"/>
      <w:lvlJc w:val="left"/>
      <w:pPr>
        <w:ind w:left="732" w:hanging="360"/>
      </w:pPr>
      <w:rPr>
        <w:rFonts w:ascii="Noto Sans Symbols" w:hAnsi="Noto Sans Symbols" w:eastAsia="Noto Sans Symbols" w:cs="Noto Sans Symbols"/>
        <w:vertAlign w:val="baseline"/>
      </w:rPr>
    </w:lvl>
    <w:lvl w:ilvl="1">
      <w:start w:val="1"/>
      <w:numFmt w:val="bullet"/>
      <w:lvlText w:val="o"/>
      <w:lvlJc w:val="left"/>
      <w:pPr>
        <w:ind w:left="1452" w:hanging="360"/>
      </w:pPr>
      <w:rPr>
        <w:rFonts w:ascii="Courier New" w:hAnsi="Courier New" w:eastAsia="Courier New" w:cs="Courier New"/>
        <w:vertAlign w:val="baseline"/>
      </w:rPr>
    </w:lvl>
    <w:lvl w:ilvl="2">
      <w:start w:val="1"/>
      <w:numFmt w:val="bullet"/>
      <w:lvlText w:val="▪"/>
      <w:lvlJc w:val="left"/>
      <w:pPr>
        <w:ind w:left="2172" w:hanging="360"/>
      </w:pPr>
      <w:rPr>
        <w:rFonts w:ascii="Noto Sans Symbols" w:hAnsi="Noto Sans Symbols" w:eastAsia="Noto Sans Symbols" w:cs="Noto Sans Symbols"/>
        <w:vertAlign w:val="baseline"/>
      </w:rPr>
    </w:lvl>
    <w:lvl w:ilvl="3">
      <w:start w:val="1"/>
      <w:numFmt w:val="bullet"/>
      <w:lvlText w:val="●"/>
      <w:lvlJc w:val="left"/>
      <w:pPr>
        <w:ind w:left="2892" w:hanging="360"/>
      </w:pPr>
      <w:rPr>
        <w:rFonts w:ascii="Noto Sans Symbols" w:hAnsi="Noto Sans Symbols" w:eastAsia="Noto Sans Symbols" w:cs="Noto Sans Symbols"/>
        <w:vertAlign w:val="baseline"/>
      </w:rPr>
    </w:lvl>
    <w:lvl w:ilvl="4">
      <w:start w:val="1"/>
      <w:numFmt w:val="bullet"/>
      <w:lvlText w:val="o"/>
      <w:lvlJc w:val="left"/>
      <w:pPr>
        <w:ind w:left="3612" w:hanging="360"/>
      </w:pPr>
      <w:rPr>
        <w:rFonts w:ascii="Courier New" w:hAnsi="Courier New" w:eastAsia="Courier New" w:cs="Courier New"/>
        <w:vertAlign w:val="baseline"/>
      </w:rPr>
    </w:lvl>
    <w:lvl w:ilvl="5">
      <w:start w:val="1"/>
      <w:numFmt w:val="bullet"/>
      <w:lvlText w:val="▪"/>
      <w:lvlJc w:val="left"/>
      <w:pPr>
        <w:ind w:left="4332" w:hanging="360"/>
      </w:pPr>
      <w:rPr>
        <w:rFonts w:ascii="Noto Sans Symbols" w:hAnsi="Noto Sans Symbols" w:eastAsia="Noto Sans Symbols" w:cs="Noto Sans Symbols"/>
        <w:vertAlign w:val="baseline"/>
      </w:rPr>
    </w:lvl>
    <w:lvl w:ilvl="6">
      <w:start w:val="1"/>
      <w:numFmt w:val="bullet"/>
      <w:lvlText w:val="●"/>
      <w:lvlJc w:val="left"/>
      <w:pPr>
        <w:ind w:left="5052" w:hanging="360"/>
      </w:pPr>
      <w:rPr>
        <w:rFonts w:ascii="Noto Sans Symbols" w:hAnsi="Noto Sans Symbols" w:eastAsia="Noto Sans Symbols" w:cs="Noto Sans Symbols"/>
        <w:vertAlign w:val="baseline"/>
      </w:rPr>
    </w:lvl>
    <w:lvl w:ilvl="7">
      <w:start w:val="1"/>
      <w:numFmt w:val="bullet"/>
      <w:lvlText w:val="o"/>
      <w:lvlJc w:val="left"/>
      <w:pPr>
        <w:ind w:left="5772" w:hanging="360"/>
      </w:pPr>
      <w:rPr>
        <w:rFonts w:ascii="Courier New" w:hAnsi="Courier New" w:eastAsia="Courier New" w:cs="Courier New"/>
        <w:vertAlign w:val="baseline"/>
      </w:rPr>
    </w:lvl>
    <w:lvl w:ilvl="8">
      <w:start w:val="1"/>
      <w:numFmt w:val="bullet"/>
      <w:lvlText w:val="▪"/>
      <w:lvlJc w:val="left"/>
      <w:pPr>
        <w:ind w:left="6492" w:hanging="360"/>
      </w:pPr>
      <w:rPr>
        <w:rFonts w:ascii="Noto Sans Symbols" w:hAnsi="Noto Sans Symbols" w:eastAsia="Noto Sans Symbols" w:cs="Noto Sans Symbols"/>
        <w:vertAlign w:val="baseline"/>
      </w:rPr>
    </w:lvl>
  </w:abstractNum>
  <w:abstractNum w:abstractNumId="11" w15:restartNumberingAfterBreak="0">
    <w:nsid w:val="45BD1DFE"/>
    <w:multiLevelType w:val="multilevel"/>
    <w:tmpl w:val="99A4C768"/>
    <w:lvl w:ilvl="0">
      <w:start w:val="4"/>
      <w:numFmt w:val="decimal"/>
      <w:lvlText w:val="%1."/>
      <w:lvlJc w:val="left"/>
      <w:pPr>
        <w:ind w:left="720" w:hanging="72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2" w15:restartNumberingAfterBreak="0">
    <w:nsid w:val="52B350ED"/>
    <w:multiLevelType w:val="multilevel"/>
    <w:tmpl w:val="98F2EA92"/>
    <w:lvl w:ilvl="0">
      <w:start w:val="1"/>
      <w:numFmt w:val="bullet"/>
      <w:lvlText w:val="●"/>
      <w:lvlJc w:val="left"/>
      <w:pPr>
        <w:ind w:left="720" w:hanging="360"/>
      </w:pPr>
      <w:rPr>
        <w:rFonts w:ascii="Noto Sans Symbols" w:hAnsi="Noto Sans Symbols" w:eastAsia="Noto Sans Symbols" w:cs="Noto Sans Symbols"/>
        <w:vertAlign w:val="baseline"/>
      </w:rPr>
    </w:lvl>
    <w:lvl w:ilvl="1">
      <w:start w:val="1"/>
      <w:numFmt w:val="bullet"/>
      <w:lvlText w:val="o"/>
      <w:lvlJc w:val="left"/>
      <w:pPr>
        <w:ind w:left="1440" w:hanging="360"/>
      </w:pPr>
      <w:rPr>
        <w:rFonts w:ascii="Courier New" w:hAnsi="Courier New" w:eastAsia="Courier New" w:cs="Courier New"/>
        <w:vertAlign w:val="baseline"/>
      </w:rPr>
    </w:lvl>
    <w:lvl w:ilvl="2">
      <w:start w:val="1"/>
      <w:numFmt w:val="bullet"/>
      <w:lvlText w:val="▪"/>
      <w:lvlJc w:val="left"/>
      <w:pPr>
        <w:ind w:left="2160" w:hanging="360"/>
      </w:pPr>
      <w:rPr>
        <w:rFonts w:ascii="Noto Sans Symbols" w:hAnsi="Noto Sans Symbols" w:eastAsia="Noto Sans Symbols" w:cs="Noto Sans Symbols"/>
        <w:vertAlign w:val="baseline"/>
      </w:rPr>
    </w:lvl>
    <w:lvl w:ilvl="3">
      <w:start w:val="1"/>
      <w:numFmt w:val="bullet"/>
      <w:lvlText w:val="●"/>
      <w:lvlJc w:val="left"/>
      <w:pPr>
        <w:ind w:left="2880" w:hanging="360"/>
      </w:pPr>
      <w:rPr>
        <w:rFonts w:ascii="Noto Sans Symbols" w:hAnsi="Noto Sans Symbols" w:eastAsia="Noto Sans Symbols" w:cs="Noto Sans Symbols"/>
        <w:vertAlign w:val="baseline"/>
      </w:rPr>
    </w:lvl>
    <w:lvl w:ilvl="4">
      <w:start w:val="1"/>
      <w:numFmt w:val="bullet"/>
      <w:lvlText w:val="o"/>
      <w:lvlJc w:val="left"/>
      <w:pPr>
        <w:ind w:left="3600" w:hanging="360"/>
      </w:pPr>
      <w:rPr>
        <w:rFonts w:ascii="Courier New" w:hAnsi="Courier New" w:eastAsia="Courier New" w:cs="Courier New"/>
        <w:vertAlign w:val="baseline"/>
      </w:rPr>
    </w:lvl>
    <w:lvl w:ilvl="5">
      <w:start w:val="1"/>
      <w:numFmt w:val="bullet"/>
      <w:lvlText w:val="▪"/>
      <w:lvlJc w:val="left"/>
      <w:pPr>
        <w:ind w:left="4320" w:hanging="360"/>
      </w:pPr>
      <w:rPr>
        <w:rFonts w:ascii="Noto Sans Symbols" w:hAnsi="Noto Sans Symbols" w:eastAsia="Noto Sans Symbols" w:cs="Noto Sans Symbols"/>
        <w:vertAlign w:val="baseline"/>
      </w:rPr>
    </w:lvl>
    <w:lvl w:ilvl="6">
      <w:start w:val="1"/>
      <w:numFmt w:val="bullet"/>
      <w:lvlText w:val="●"/>
      <w:lvlJc w:val="left"/>
      <w:pPr>
        <w:ind w:left="5040" w:hanging="360"/>
      </w:pPr>
      <w:rPr>
        <w:rFonts w:ascii="Noto Sans Symbols" w:hAnsi="Noto Sans Symbols" w:eastAsia="Noto Sans Symbols" w:cs="Noto Sans Symbols"/>
        <w:vertAlign w:val="baseline"/>
      </w:rPr>
    </w:lvl>
    <w:lvl w:ilvl="7">
      <w:start w:val="1"/>
      <w:numFmt w:val="bullet"/>
      <w:lvlText w:val="o"/>
      <w:lvlJc w:val="left"/>
      <w:pPr>
        <w:ind w:left="5760" w:hanging="360"/>
      </w:pPr>
      <w:rPr>
        <w:rFonts w:ascii="Courier New" w:hAnsi="Courier New" w:eastAsia="Courier New" w:cs="Courier New"/>
        <w:vertAlign w:val="baseline"/>
      </w:rPr>
    </w:lvl>
    <w:lvl w:ilvl="8">
      <w:start w:val="1"/>
      <w:numFmt w:val="bullet"/>
      <w:lvlText w:val="▪"/>
      <w:lvlJc w:val="left"/>
      <w:pPr>
        <w:ind w:left="6480" w:hanging="360"/>
      </w:pPr>
      <w:rPr>
        <w:rFonts w:ascii="Noto Sans Symbols" w:hAnsi="Noto Sans Symbols" w:eastAsia="Noto Sans Symbols" w:cs="Noto Sans Symbols"/>
        <w:vertAlign w:val="baseline"/>
      </w:rPr>
    </w:lvl>
  </w:abstractNum>
  <w:abstractNum w:abstractNumId="13" w15:restartNumberingAfterBreak="0">
    <w:nsid w:val="53EB1CC6"/>
    <w:multiLevelType w:val="hybridMultilevel"/>
    <w:tmpl w:val="2C0E86E6"/>
    <w:lvl w:ilvl="0" w:tplc="08090001">
      <w:start w:val="1"/>
      <w:numFmt w:val="bullet"/>
      <w:lvlText w:val=""/>
      <w:lvlJc w:val="left"/>
      <w:pPr>
        <w:ind w:left="1800" w:hanging="360"/>
      </w:pPr>
      <w:rPr>
        <w:rFonts w:hint="default" w:ascii="Symbol" w:hAnsi="Symbol"/>
      </w:rPr>
    </w:lvl>
    <w:lvl w:ilvl="1" w:tplc="08090003" w:tentative="1">
      <w:start w:val="1"/>
      <w:numFmt w:val="bullet"/>
      <w:lvlText w:val="o"/>
      <w:lvlJc w:val="left"/>
      <w:pPr>
        <w:ind w:left="2520" w:hanging="360"/>
      </w:pPr>
      <w:rPr>
        <w:rFonts w:hint="default" w:ascii="Courier New" w:hAnsi="Courier New" w:cs="Courier New"/>
      </w:rPr>
    </w:lvl>
    <w:lvl w:ilvl="2" w:tplc="08090005" w:tentative="1">
      <w:start w:val="1"/>
      <w:numFmt w:val="bullet"/>
      <w:lvlText w:val=""/>
      <w:lvlJc w:val="left"/>
      <w:pPr>
        <w:ind w:left="3240" w:hanging="360"/>
      </w:pPr>
      <w:rPr>
        <w:rFonts w:hint="default" w:ascii="Wingdings" w:hAnsi="Wingdings"/>
      </w:rPr>
    </w:lvl>
    <w:lvl w:ilvl="3" w:tplc="08090001" w:tentative="1">
      <w:start w:val="1"/>
      <w:numFmt w:val="bullet"/>
      <w:lvlText w:val=""/>
      <w:lvlJc w:val="left"/>
      <w:pPr>
        <w:ind w:left="3960" w:hanging="360"/>
      </w:pPr>
      <w:rPr>
        <w:rFonts w:hint="default" w:ascii="Symbol" w:hAnsi="Symbol"/>
      </w:rPr>
    </w:lvl>
    <w:lvl w:ilvl="4" w:tplc="08090003" w:tentative="1">
      <w:start w:val="1"/>
      <w:numFmt w:val="bullet"/>
      <w:lvlText w:val="o"/>
      <w:lvlJc w:val="left"/>
      <w:pPr>
        <w:ind w:left="4680" w:hanging="360"/>
      </w:pPr>
      <w:rPr>
        <w:rFonts w:hint="default" w:ascii="Courier New" w:hAnsi="Courier New" w:cs="Courier New"/>
      </w:rPr>
    </w:lvl>
    <w:lvl w:ilvl="5" w:tplc="08090005" w:tentative="1">
      <w:start w:val="1"/>
      <w:numFmt w:val="bullet"/>
      <w:lvlText w:val=""/>
      <w:lvlJc w:val="left"/>
      <w:pPr>
        <w:ind w:left="5400" w:hanging="360"/>
      </w:pPr>
      <w:rPr>
        <w:rFonts w:hint="default" w:ascii="Wingdings" w:hAnsi="Wingdings"/>
      </w:rPr>
    </w:lvl>
    <w:lvl w:ilvl="6" w:tplc="08090001" w:tentative="1">
      <w:start w:val="1"/>
      <w:numFmt w:val="bullet"/>
      <w:lvlText w:val=""/>
      <w:lvlJc w:val="left"/>
      <w:pPr>
        <w:ind w:left="6120" w:hanging="360"/>
      </w:pPr>
      <w:rPr>
        <w:rFonts w:hint="default" w:ascii="Symbol" w:hAnsi="Symbol"/>
      </w:rPr>
    </w:lvl>
    <w:lvl w:ilvl="7" w:tplc="08090003" w:tentative="1">
      <w:start w:val="1"/>
      <w:numFmt w:val="bullet"/>
      <w:lvlText w:val="o"/>
      <w:lvlJc w:val="left"/>
      <w:pPr>
        <w:ind w:left="6840" w:hanging="360"/>
      </w:pPr>
      <w:rPr>
        <w:rFonts w:hint="default" w:ascii="Courier New" w:hAnsi="Courier New" w:cs="Courier New"/>
      </w:rPr>
    </w:lvl>
    <w:lvl w:ilvl="8" w:tplc="08090005" w:tentative="1">
      <w:start w:val="1"/>
      <w:numFmt w:val="bullet"/>
      <w:lvlText w:val=""/>
      <w:lvlJc w:val="left"/>
      <w:pPr>
        <w:ind w:left="7560" w:hanging="360"/>
      </w:pPr>
      <w:rPr>
        <w:rFonts w:hint="default" w:ascii="Wingdings" w:hAnsi="Wingdings"/>
      </w:rPr>
    </w:lvl>
  </w:abstractNum>
  <w:abstractNum w:abstractNumId="14" w15:restartNumberingAfterBreak="0">
    <w:nsid w:val="69344047"/>
    <w:multiLevelType w:val="hybridMultilevel"/>
    <w:tmpl w:val="7688E14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74E840A0"/>
    <w:multiLevelType w:val="hybridMultilevel"/>
    <w:tmpl w:val="1170619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7F083464"/>
    <w:multiLevelType w:val="hybridMultilevel"/>
    <w:tmpl w:val="18E20E6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859781819">
    <w:abstractNumId w:val="11"/>
  </w:num>
  <w:num w:numId="2" w16cid:durableId="505634040">
    <w:abstractNumId w:val="9"/>
  </w:num>
  <w:num w:numId="3" w16cid:durableId="1204170330">
    <w:abstractNumId w:val="12"/>
  </w:num>
  <w:num w:numId="4" w16cid:durableId="2071613779">
    <w:abstractNumId w:val="10"/>
  </w:num>
  <w:num w:numId="5" w16cid:durableId="1215388649">
    <w:abstractNumId w:val="5"/>
  </w:num>
  <w:num w:numId="6" w16cid:durableId="134683749">
    <w:abstractNumId w:val="14"/>
  </w:num>
  <w:num w:numId="7" w16cid:durableId="2064790286">
    <w:abstractNumId w:val="6"/>
  </w:num>
  <w:num w:numId="8" w16cid:durableId="683215030">
    <w:abstractNumId w:val="1"/>
  </w:num>
  <w:num w:numId="9" w16cid:durableId="1663393710">
    <w:abstractNumId w:val="0"/>
  </w:num>
  <w:num w:numId="10" w16cid:durableId="1920868694">
    <w:abstractNumId w:val="3"/>
  </w:num>
  <w:num w:numId="11" w16cid:durableId="1898390123">
    <w:abstractNumId w:val="2"/>
  </w:num>
  <w:num w:numId="12" w16cid:durableId="1419209366">
    <w:abstractNumId w:val="13"/>
  </w:num>
  <w:num w:numId="13" w16cid:durableId="1082485259">
    <w:abstractNumId w:val="16"/>
  </w:num>
  <w:num w:numId="14" w16cid:durableId="1648166317">
    <w:abstractNumId w:val="15"/>
  </w:num>
  <w:num w:numId="15" w16cid:durableId="429273999">
    <w:abstractNumId w:val="8"/>
  </w:num>
  <w:num w:numId="16" w16cid:durableId="1518929894">
    <w:abstractNumId w:val="7"/>
  </w:num>
  <w:num w:numId="17" w16cid:durableId="1551649649">
    <w:abstractNumId w:val="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2DB"/>
    <w:rsid w:val="000A34DB"/>
    <w:rsid w:val="000B0524"/>
    <w:rsid w:val="00120DCC"/>
    <w:rsid w:val="001726BC"/>
    <w:rsid w:val="001A418A"/>
    <w:rsid w:val="00201683"/>
    <w:rsid w:val="002062ED"/>
    <w:rsid w:val="00211795"/>
    <w:rsid w:val="00221895"/>
    <w:rsid w:val="00261F13"/>
    <w:rsid w:val="00284819"/>
    <w:rsid w:val="00295F30"/>
    <w:rsid w:val="002B4FF7"/>
    <w:rsid w:val="002ED0EA"/>
    <w:rsid w:val="002F31D7"/>
    <w:rsid w:val="002F5A09"/>
    <w:rsid w:val="003160D2"/>
    <w:rsid w:val="0036012C"/>
    <w:rsid w:val="00384F1F"/>
    <w:rsid w:val="00400EF9"/>
    <w:rsid w:val="0047662B"/>
    <w:rsid w:val="00477661"/>
    <w:rsid w:val="004E575A"/>
    <w:rsid w:val="004F4448"/>
    <w:rsid w:val="004F743C"/>
    <w:rsid w:val="0050140E"/>
    <w:rsid w:val="00544192"/>
    <w:rsid w:val="006015DE"/>
    <w:rsid w:val="00612E3D"/>
    <w:rsid w:val="0064082A"/>
    <w:rsid w:val="0065553F"/>
    <w:rsid w:val="00665C37"/>
    <w:rsid w:val="006D319F"/>
    <w:rsid w:val="006D3EAF"/>
    <w:rsid w:val="00734670"/>
    <w:rsid w:val="00755122"/>
    <w:rsid w:val="00783B72"/>
    <w:rsid w:val="007D3676"/>
    <w:rsid w:val="00843692"/>
    <w:rsid w:val="008D09F9"/>
    <w:rsid w:val="008F2BD6"/>
    <w:rsid w:val="0097691E"/>
    <w:rsid w:val="00A318FB"/>
    <w:rsid w:val="00AB2CD5"/>
    <w:rsid w:val="00AF21B0"/>
    <w:rsid w:val="00B272DB"/>
    <w:rsid w:val="00B40BFC"/>
    <w:rsid w:val="00C61947"/>
    <w:rsid w:val="00CD02BC"/>
    <w:rsid w:val="00CE090A"/>
    <w:rsid w:val="00D55CA9"/>
    <w:rsid w:val="00DD0613"/>
    <w:rsid w:val="00DD2767"/>
    <w:rsid w:val="00E4261A"/>
    <w:rsid w:val="00E45610"/>
    <w:rsid w:val="00E67C6E"/>
    <w:rsid w:val="00E71714"/>
    <w:rsid w:val="00EA7EFA"/>
    <w:rsid w:val="00EC2D71"/>
    <w:rsid w:val="00F923C4"/>
    <w:rsid w:val="00FB5796"/>
    <w:rsid w:val="00FD19EF"/>
    <w:rsid w:val="00FE2C9F"/>
    <w:rsid w:val="00FE3164"/>
    <w:rsid w:val="07859651"/>
    <w:rsid w:val="08BCF59F"/>
    <w:rsid w:val="08C899AB"/>
    <w:rsid w:val="0B8A58A3"/>
    <w:rsid w:val="14C3D7AE"/>
    <w:rsid w:val="16BDAB1A"/>
    <w:rsid w:val="173E9A0E"/>
    <w:rsid w:val="1B4FC454"/>
    <w:rsid w:val="1EEF299A"/>
    <w:rsid w:val="22A56F85"/>
    <w:rsid w:val="23E2F01C"/>
    <w:rsid w:val="2A6C6E0F"/>
    <w:rsid w:val="319763BA"/>
    <w:rsid w:val="36893F86"/>
    <w:rsid w:val="38D29347"/>
    <w:rsid w:val="4159C00F"/>
    <w:rsid w:val="46B29E13"/>
    <w:rsid w:val="477EF6DD"/>
    <w:rsid w:val="478E7DEE"/>
    <w:rsid w:val="48C41FCA"/>
    <w:rsid w:val="49652C86"/>
    <w:rsid w:val="4C56E048"/>
    <w:rsid w:val="51E90293"/>
    <w:rsid w:val="5AEC18E1"/>
    <w:rsid w:val="5DCD955B"/>
    <w:rsid w:val="6085B647"/>
    <w:rsid w:val="66FD1E91"/>
    <w:rsid w:val="69420D02"/>
    <w:rsid w:val="6B58C1E8"/>
    <w:rsid w:val="6EF0B897"/>
    <w:rsid w:val="76193225"/>
    <w:rsid w:val="774330B9"/>
    <w:rsid w:val="7D5ED7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251B29"/>
  <w15:docId w15:val="{2F7C8752-1652-47EB-8814-7BC19786B6B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Calibri" w:hAnsi="Calibri" w:eastAsia="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uppressAutoHyphens/>
      <w:ind w:left="-1" w:leftChars="-1" w:hanging="1" w:hangingChars="1"/>
      <w:textDirection w:val="btLr"/>
      <w:textAlignment w:val="top"/>
      <w:outlineLvl w:val="0"/>
    </w:pPr>
    <w:rPr>
      <w:position w:val="-1"/>
      <w:lang w:eastAsia="en-US"/>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unhideWhenUsed/>
    <w:qFormat/>
    <w:pPr>
      <w:keepNext/>
      <w:autoSpaceDE w:val="0"/>
      <w:autoSpaceDN w:val="0"/>
      <w:adjustRightInd w:val="0"/>
      <w:spacing w:after="0" w:line="240" w:lineRule="auto"/>
      <w:outlineLvl w:val="1"/>
    </w:pPr>
    <w:rPr>
      <w:rFonts w:ascii="Arial" w:hAnsi="Arial" w:eastAsia="Times New Roman" w:cs="Arial"/>
      <w:b/>
      <w:sz w:val="24"/>
      <w:szCs w:val="20"/>
    </w:rPr>
  </w:style>
  <w:style w:type="paragraph" w:styleId="Heading3">
    <w:name w:val="heading 3"/>
    <w:basedOn w:val="Normal"/>
    <w:next w:val="Normal"/>
    <w:uiPriority w:val="9"/>
    <w:semiHidden/>
    <w:unhideWhenUsed/>
    <w:qFormat/>
    <w:pPr>
      <w:keepNext/>
      <w:spacing w:after="0" w:line="240" w:lineRule="auto"/>
      <w:jc w:val="both"/>
      <w:outlineLvl w:val="2"/>
    </w:pPr>
    <w:rPr>
      <w:rFonts w:ascii="Arial" w:hAnsi="Arial" w:eastAsia="Times New Roman" w:cs="Arial"/>
      <w:b/>
      <w:bCs/>
      <w:sz w:val="24"/>
      <w:szCs w:val="24"/>
      <w:u w:val="single"/>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spacing w:after="0" w:line="240" w:lineRule="auto"/>
      <w:outlineLvl w:val="4"/>
    </w:pPr>
    <w:rPr>
      <w:rFonts w:ascii="Arial" w:hAnsi="Arial" w:eastAsia="Times New Roman"/>
      <w:b/>
      <w:bCs/>
      <w:sz w:val="24"/>
      <w:szCs w:val="24"/>
      <w:u w:val="single"/>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uiPriority w:val="10"/>
    <w:qFormat/>
    <w:pPr>
      <w:spacing w:after="0" w:line="240" w:lineRule="auto"/>
      <w:jc w:val="center"/>
    </w:pPr>
    <w:rPr>
      <w:rFonts w:ascii="Arial" w:hAnsi="Arial" w:eastAsia="Times New Roman"/>
      <w:b/>
      <w:sz w:val="18"/>
      <w:szCs w:val="20"/>
    </w:rPr>
  </w:style>
  <w:style w:type="paragraph" w:styleId="ListParagraph">
    <w:name w:val="List Paragraph"/>
    <w:basedOn w:val="Normal"/>
    <w:pPr>
      <w:overflowPunct w:val="0"/>
      <w:autoSpaceDE w:val="0"/>
      <w:autoSpaceDN w:val="0"/>
      <w:adjustRightInd w:val="0"/>
      <w:spacing w:after="0" w:line="240" w:lineRule="auto"/>
      <w:ind w:left="720"/>
      <w:textAlignment w:val="baseline"/>
    </w:pPr>
    <w:rPr>
      <w:rFonts w:ascii="Arial" w:hAnsi="Arial" w:eastAsia="Times New Roman"/>
      <w:szCs w:val="20"/>
      <w:lang w:eastAsia="en-GB"/>
    </w:rPr>
  </w:style>
  <w:style w:type="paragraph" w:styleId="NoSpacing">
    <w:name w:val="No Spacing"/>
    <w:uiPriority w:val="1"/>
    <w:qFormat/>
    <w:pPr>
      <w:suppressAutoHyphens/>
      <w:spacing w:line="1" w:lineRule="atLeast"/>
      <w:ind w:left="-1" w:leftChars="-1" w:hanging="1" w:hangingChars="1"/>
      <w:textDirection w:val="btLr"/>
      <w:textAlignment w:val="top"/>
      <w:outlineLvl w:val="0"/>
    </w:pPr>
    <w:rPr>
      <w:position w:val="-1"/>
      <w:lang w:eastAsia="en-US"/>
    </w:rPr>
  </w:style>
  <w:style w:type="paragraph" w:styleId="Body" w:customStyle="1">
    <w:name w:val="Body"/>
    <w:pPr>
      <w:pBdr>
        <w:top w:val="nil"/>
        <w:left w:val="nil"/>
        <w:bottom w:val="nil"/>
        <w:right w:val="nil"/>
        <w:between w:val="nil"/>
        <w:bar w:val="nil"/>
      </w:pBdr>
      <w:suppressAutoHyphens/>
      <w:spacing w:line="1" w:lineRule="atLeast"/>
      <w:ind w:left="-1" w:leftChars="-1" w:hanging="1" w:hangingChars="1"/>
      <w:textDirection w:val="btLr"/>
      <w:textAlignment w:val="top"/>
      <w:outlineLvl w:val="0"/>
    </w:pPr>
    <w:rPr>
      <w:rFonts w:ascii="Helvetica" w:hAnsi="Arial Unicode MS" w:eastAsia="Arial Unicode MS" w:cs="Arial Unicode MS"/>
      <w:color w:val="000000"/>
      <w:position w:val="-1"/>
      <w:bdr w:val="nil"/>
      <w:lang w:val="en-US"/>
    </w:rPr>
  </w:style>
  <w:style w:type="numbering" w:styleId="BulletBig" w:customStyle="1">
    <w:name w:val="Bullet Big"/>
  </w:style>
  <w:style w:type="paragraph" w:styleId="BalloonText">
    <w:name w:val="Balloon Text"/>
    <w:basedOn w:val="Normal"/>
    <w:qFormat/>
    <w:pPr>
      <w:spacing w:after="0" w:line="240" w:lineRule="auto"/>
    </w:pPr>
    <w:rPr>
      <w:rFonts w:ascii="Segoe UI" w:hAnsi="Segoe UI" w:cs="Segoe UI"/>
      <w:sz w:val="18"/>
      <w:szCs w:val="18"/>
    </w:rPr>
  </w:style>
  <w:style w:type="character" w:styleId="BalloonTextChar" w:customStyle="1">
    <w:name w:val="Balloon Text Char"/>
    <w:rPr>
      <w:rFonts w:ascii="Segoe UI" w:hAnsi="Segoe UI" w:cs="Segoe UI"/>
      <w:w w:val="100"/>
      <w:position w:val="-1"/>
      <w:sz w:val="18"/>
      <w:szCs w:val="18"/>
      <w:effect w:val="none"/>
      <w:vertAlign w:val="baseline"/>
      <w:cs w:val="0"/>
      <w:em w:val="none"/>
      <w:lang w:eastAsia="en-US"/>
    </w:rPr>
  </w:style>
  <w:style w:type="paragraph" w:styleId="BodyTextIndent2">
    <w:name w:val="Body Text Indent 2"/>
    <w:basedOn w:val="Normal"/>
    <w:pPr>
      <w:overflowPunct w:val="0"/>
      <w:autoSpaceDE w:val="0"/>
      <w:autoSpaceDN w:val="0"/>
      <w:adjustRightInd w:val="0"/>
      <w:spacing w:after="120" w:line="480" w:lineRule="auto"/>
      <w:ind w:left="283"/>
      <w:textAlignment w:val="baseline"/>
    </w:pPr>
    <w:rPr>
      <w:rFonts w:ascii="Arial" w:hAnsi="Arial" w:eastAsia="Times New Roman"/>
      <w:szCs w:val="20"/>
      <w:lang w:eastAsia="en-GB"/>
    </w:rPr>
  </w:style>
  <w:style w:type="character" w:styleId="BodyTextIndent2Char" w:customStyle="1">
    <w:name w:val="Body Text Indent 2 Char"/>
    <w:rPr>
      <w:rFonts w:ascii="Arial" w:hAnsi="Arial" w:eastAsia="Times New Roman"/>
      <w:w w:val="100"/>
      <w:position w:val="-1"/>
      <w:sz w:val="22"/>
      <w:effect w:val="none"/>
      <w:vertAlign w:val="baseline"/>
      <w:cs w:val="0"/>
      <w:em w:val="none"/>
    </w:rPr>
  </w:style>
  <w:style w:type="character" w:styleId="TitleChar" w:customStyle="1">
    <w:name w:val="Title Char"/>
    <w:rPr>
      <w:rFonts w:ascii="Arial" w:hAnsi="Arial" w:eastAsia="Times New Roman"/>
      <w:b/>
      <w:w w:val="100"/>
      <w:position w:val="-1"/>
      <w:sz w:val="18"/>
      <w:effect w:val="none"/>
      <w:vertAlign w:val="baseline"/>
      <w:cs w:val="0"/>
      <w:em w:val="none"/>
      <w:lang w:eastAsia="en-US"/>
    </w:rPr>
  </w:style>
  <w:style w:type="character" w:styleId="Hyperlink">
    <w:name w:val="Hyperlink"/>
    <w:qFormat/>
    <w:rPr>
      <w:color w:val="0563C1"/>
      <w:w w:val="100"/>
      <w:position w:val="-1"/>
      <w:u w:val="single"/>
      <w:effect w:val="none"/>
      <w:vertAlign w:val="baseline"/>
      <w:cs w:val="0"/>
      <w:em w:val="none"/>
    </w:rPr>
  </w:style>
  <w:style w:type="character" w:styleId="CommentReference">
    <w:name w:val="annotation reference"/>
    <w:qFormat/>
    <w:rPr>
      <w:w w:val="100"/>
      <w:position w:val="-1"/>
      <w:sz w:val="16"/>
      <w:szCs w:val="16"/>
      <w:effect w:val="none"/>
      <w:vertAlign w:val="baseline"/>
      <w:cs w:val="0"/>
      <w:em w:val="none"/>
    </w:rPr>
  </w:style>
  <w:style w:type="paragraph" w:styleId="CommentText">
    <w:name w:val="annotation text"/>
    <w:basedOn w:val="Normal"/>
    <w:qFormat/>
    <w:rPr>
      <w:sz w:val="20"/>
      <w:szCs w:val="20"/>
    </w:rPr>
  </w:style>
  <w:style w:type="character" w:styleId="CommentTextChar" w:customStyle="1">
    <w:name w:val="Comment Text Char"/>
    <w:rPr>
      <w:w w:val="100"/>
      <w:position w:val="-1"/>
      <w:effect w:val="none"/>
      <w:vertAlign w:val="baseline"/>
      <w:cs w:val="0"/>
      <w:em w:val="none"/>
      <w:lang w:eastAsia="en-US"/>
    </w:rPr>
  </w:style>
  <w:style w:type="paragraph" w:styleId="CommentSubject">
    <w:name w:val="annotation subject"/>
    <w:basedOn w:val="CommentText"/>
    <w:next w:val="CommentText"/>
    <w:qFormat/>
    <w:rPr>
      <w:b/>
      <w:bCs/>
    </w:rPr>
  </w:style>
  <w:style w:type="character" w:styleId="CommentSubjectChar" w:customStyle="1">
    <w:name w:val="Comment Subject Char"/>
    <w:rPr>
      <w:b/>
      <w:bCs/>
      <w:w w:val="100"/>
      <w:position w:val="-1"/>
      <w:effect w:val="none"/>
      <w:vertAlign w:val="baseline"/>
      <w:cs w:val="0"/>
      <w:em w:val="none"/>
      <w:lang w:eastAsia="en-US"/>
    </w:rPr>
  </w:style>
  <w:style w:type="character" w:styleId="UnresolvedMention">
    <w:name w:val="Unresolved Mention"/>
    <w:qFormat/>
    <w:rPr>
      <w:color w:val="605E5C"/>
      <w:w w:val="100"/>
      <w:position w:val="-1"/>
      <w:effect w:val="none"/>
      <w:shd w:val="clear" w:color="auto" w:fill="E1DFDD"/>
      <w:vertAlign w:val="baseline"/>
      <w:cs w:val="0"/>
      <w:em w:val="none"/>
    </w:rPr>
  </w:style>
  <w:style w:type="paragraph" w:styleId="BodyText">
    <w:name w:val="Body Text"/>
    <w:basedOn w:val="Normal"/>
    <w:qFormat/>
    <w:pPr>
      <w:spacing w:after="120"/>
    </w:pPr>
  </w:style>
  <w:style w:type="character" w:styleId="BodyTextChar" w:customStyle="1">
    <w:name w:val="Body Text Char"/>
    <w:rPr>
      <w:w w:val="100"/>
      <w:position w:val="-1"/>
      <w:sz w:val="22"/>
      <w:szCs w:val="22"/>
      <w:effect w:val="none"/>
      <w:vertAlign w:val="baseline"/>
      <w:cs w:val="0"/>
      <w:em w:val="none"/>
      <w:lang w:eastAsia="en-US"/>
    </w:rPr>
  </w:style>
  <w:style w:type="character" w:styleId="Heading2Char" w:customStyle="1">
    <w:name w:val="Heading 2 Char"/>
    <w:uiPriority w:val="9"/>
    <w:rPr>
      <w:rFonts w:ascii="Arial" w:hAnsi="Arial" w:eastAsia="Times New Roman" w:cs="Arial"/>
      <w:b/>
      <w:w w:val="100"/>
      <w:position w:val="-1"/>
      <w:sz w:val="24"/>
      <w:effect w:val="none"/>
      <w:vertAlign w:val="baseline"/>
      <w:cs w:val="0"/>
      <w:em w:val="none"/>
      <w:lang w:eastAsia="en-US"/>
    </w:rPr>
  </w:style>
  <w:style w:type="character" w:styleId="Heading3Char" w:customStyle="1">
    <w:name w:val="Heading 3 Char"/>
    <w:rPr>
      <w:rFonts w:ascii="Arial" w:hAnsi="Arial" w:eastAsia="Times New Roman" w:cs="Arial"/>
      <w:b/>
      <w:bCs/>
      <w:w w:val="100"/>
      <w:position w:val="-1"/>
      <w:sz w:val="24"/>
      <w:szCs w:val="24"/>
      <w:u w:val="single"/>
      <w:effect w:val="none"/>
      <w:vertAlign w:val="baseline"/>
      <w:cs w:val="0"/>
      <w:em w:val="none"/>
      <w:lang w:eastAsia="en-US"/>
    </w:rPr>
  </w:style>
  <w:style w:type="character" w:styleId="Heading5Char" w:customStyle="1">
    <w:name w:val="Heading 5 Char"/>
    <w:rPr>
      <w:rFonts w:ascii="Arial" w:hAnsi="Arial" w:eastAsia="Times New Roman"/>
      <w:b/>
      <w:bCs/>
      <w:w w:val="100"/>
      <w:position w:val="-1"/>
      <w:sz w:val="24"/>
      <w:szCs w:val="24"/>
      <w:u w:val="single"/>
      <w:effect w:val="none"/>
      <w:vertAlign w:val="baseline"/>
      <w:cs w:val="0"/>
      <w:em w:val="none"/>
      <w:lang w:eastAsia="en-US"/>
    </w:rPr>
  </w:style>
  <w:style w:type="paragraph" w:styleId="Header">
    <w:name w:val="header"/>
    <w:basedOn w:val="Normal"/>
    <w:qFormat/>
    <w:pPr>
      <w:tabs>
        <w:tab w:val="center" w:pos="4513"/>
        <w:tab w:val="right" w:pos="9026"/>
      </w:tabs>
    </w:pPr>
  </w:style>
  <w:style w:type="character" w:styleId="HeaderChar" w:customStyle="1">
    <w:name w:val="Header Char"/>
    <w:rPr>
      <w:w w:val="100"/>
      <w:position w:val="-1"/>
      <w:sz w:val="22"/>
      <w:szCs w:val="22"/>
      <w:effect w:val="none"/>
      <w:vertAlign w:val="baseline"/>
      <w:cs w:val="0"/>
      <w:em w:val="none"/>
      <w:lang w:eastAsia="en-US"/>
    </w:rPr>
  </w:style>
  <w:style w:type="paragraph" w:styleId="Footer">
    <w:name w:val="footer"/>
    <w:basedOn w:val="Normal"/>
    <w:qFormat/>
    <w:pPr>
      <w:tabs>
        <w:tab w:val="center" w:pos="4513"/>
        <w:tab w:val="right" w:pos="9026"/>
      </w:tabs>
    </w:pPr>
  </w:style>
  <w:style w:type="character" w:styleId="FooterChar" w:customStyle="1">
    <w:name w:val="Footer Char"/>
    <w:rPr>
      <w:w w:val="100"/>
      <w:position w:val="-1"/>
      <w:sz w:val="22"/>
      <w:szCs w:val="22"/>
      <w:effect w:val="none"/>
      <w:vertAlign w:val="baseline"/>
      <w:cs w:val="0"/>
      <w:em w:val="none"/>
      <w:lang w:eastAsia="en-US"/>
    </w:rPr>
  </w:style>
  <w:style w:type="paragraph" w:styleId="Subtitle">
    <w:name w:val="Subtitle"/>
    <w:basedOn w:val="Normal"/>
    <w:next w:val="Normal"/>
    <w:uiPriority w:val="11"/>
    <w:qFormat/>
    <w:pPr>
      <w:keepNext/>
      <w:keepLines/>
      <w:spacing w:before="360" w:after="80"/>
    </w:pPr>
    <w:rPr>
      <w:rFonts w:ascii="Georgia" w:hAnsi="Georgia" w:eastAsia="Georgia" w:cs="Georgia"/>
      <w:i/>
      <w:color w:val="666666"/>
      <w:sz w:val="48"/>
      <w:szCs w:val="48"/>
    </w:rPr>
  </w:style>
  <w:style w:type="paragraph" w:styleId="NormalWeb">
    <w:name w:val="Normal (Web)"/>
    <w:basedOn w:val="Normal"/>
    <w:uiPriority w:val="99"/>
    <w:unhideWhenUsed/>
    <w:rsid w:val="00201683"/>
    <w:pPr>
      <w:suppressAutoHyphens w:val="0"/>
      <w:spacing w:before="100" w:beforeAutospacing="1" w:after="100" w:afterAutospacing="1" w:line="240" w:lineRule="auto"/>
      <w:ind w:left="0" w:leftChars="0" w:firstLine="0" w:firstLineChars="0"/>
      <w:textDirection w:val="lrTb"/>
      <w:textAlignment w:val="auto"/>
      <w:outlineLvl w:val="9"/>
    </w:pPr>
    <w:rPr>
      <w:rFonts w:ascii="Times New Roman" w:hAnsi="Times New Roman" w:eastAsia="Times New Roman" w:cs="Times New Roman"/>
      <w:position w:val="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34408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mailto:jobs@yorktheatreroyal.co.uk" TargetMode="Externa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www.yorktheatreroyal.co.uk" TargetMode="Externa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www.yorktheatreroyal.co.uk" TargetMode="External" Id="rId11" /><Relationship Type="http://schemas.openxmlformats.org/officeDocument/2006/relationships/numbering" Target="numbering.xml" Id="rId5" /><Relationship Type="http://schemas.openxmlformats.org/officeDocument/2006/relationships/image" Target="media/image2.png" Id="rId15" /><Relationship Type="http://schemas.openxmlformats.org/officeDocument/2006/relationships/hyperlink" Target="http://www.visityork.org" TargetMode="External" Id="rId10" /><Relationship Type="http://schemas.openxmlformats.org/officeDocument/2006/relationships/customXml" Target="../customXml/item4.xml" Id="rId4" /><Relationship Type="http://schemas.openxmlformats.org/officeDocument/2006/relationships/image" Target="media/image1.png" Id="rId9" /><Relationship Type="http://schemas.openxmlformats.org/officeDocument/2006/relationships/hyperlink" Target="mailto:jobs@yorktheatreroyal.co.uk" TargetMode="Externa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go:gDocsCustomXmlDataStorage xmlns:go="http://customooxmlschemas.google.com/" xmlns:r="http://schemas.openxmlformats.org/officeDocument/2006/relationships">
  <go:docsCustomData xmlns:go="http://customooxmlschemas.google.com/" roundtripDataSignature="AMtx7mjI2S5dJiEA4l+9qBV38aknn+MqpQ==">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</go:docsCustomData>
</go:gDocsCustomXmlDataStorage>
</file>

<file path=customXml/item3.xml><?xml version="1.0" encoding="utf-8"?>
<ct:contentTypeSchema xmlns:ct="http://schemas.microsoft.com/office/2006/metadata/contentType" xmlns:ma="http://schemas.microsoft.com/office/2006/metadata/properties/metaAttributes" ct:_="" ma:_="" ma:contentTypeName="Document" ma:contentTypeID="0x010100824E7F3266A9BC4A84489C1892790AE6" ma:contentTypeVersion="13" ma:contentTypeDescription="Create a new document." ma:contentTypeScope="" ma:versionID="4abd4f09b71b1cc1202e83369e511b53">
  <xsd:schema xmlns:xsd="http://www.w3.org/2001/XMLSchema" xmlns:xs="http://www.w3.org/2001/XMLSchema" xmlns:p="http://schemas.microsoft.com/office/2006/metadata/properties" xmlns:ns2="aba42841-e15c-49eb-bcfc-b6417c845ac1" xmlns:ns3="0d514239-b3a3-4d3f-8811-94670f1cdfb7" targetNamespace="http://schemas.microsoft.com/office/2006/metadata/properties" ma:root="true" ma:fieldsID="172b7e7ec39260b24f7d056628b44560" ns2:_="" ns3:_="">
    <xsd:import namespace="aba42841-e15c-49eb-bcfc-b6417c845ac1"/>
    <xsd:import namespace="0d514239-b3a3-4d3f-8811-94670f1cdfb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a42841-e15c-49eb-bcfc-b6417c845a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648015d-d9fb-4a26-8517-101a0e3e7f5e"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d514239-b3a3-4d3f-8811-94670f1cdfb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4dcc88c-c03f-472b-98f7-6c38f172f4f4}" ma:internalName="TaxCatchAll" ma:showField="CatchAllData" ma:web="0d514239-b3a3-4d3f-8811-94670f1cdf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0d514239-b3a3-4d3f-8811-94670f1cdfb7" xsi:nil="true"/>
    <lcf76f155ced4ddcb4097134ff3c332f xmlns="aba42841-e15c-49eb-bcfc-b6417c845ac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44A1300-9C85-4D7B-B0FC-20C0D5E1792B}">
  <ds:schemaRefs>
    <ds:schemaRef ds:uri="http://schemas.microsoft.com/sharepoint/v3/contenttype/forms"/>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DD7D712C-9C4E-4781-8F92-F28E4ED8BF34}"/>
</file>

<file path=customXml/itemProps4.xml><?xml version="1.0" encoding="utf-8"?>
<ds:datastoreItem xmlns:ds="http://schemas.openxmlformats.org/officeDocument/2006/customXml" ds:itemID="{EFED2AFD-562E-4954-ABA6-B8B1933A479B}">
  <ds:schemaRefs>
    <ds:schemaRef ds:uri="http://schemas.microsoft.com/office/2006/metadata/properties"/>
    <ds:schemaRef ds:uri="http://schemas.microsoft.com/office/infopath/2007/PartnerControls"/>
    <ds:schemaRef ds:uri="aae0bb89-624f-42fb-99f0-b50788357eff"/>
    <ds:schemaRef ds:uri="1e7b8ebc-19e8-4ceb-9472-255aacb94c67"/>
    <ds:schemaRef ds:uri="0d514239-b3a3-4d3f-8811-94670f1cdfb7"/>
    <ds:schemaRef ds:uri="aba42841-e15c-49eb-bcfc-b6417c845ac1"/>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York Theatre Royal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Michael Slavin</dc:creator>
  <keywords/>
  <lastModifiedBy>Vicky Biles</lastModifiedBy>
  <revision>3</revision>
  <dcterms:created xsi:type="dcterms:W3CDTF">2025-11-11T18:52:00.0000000Z</dcterms:created>
  <dcterms:modified xsi:type="dcterms:W3CDTF">2025-11-12T19:28:22.9952290Z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Vicky Biles</vt:lpwstr>
  </property>
  <property fmtid="{D5CDD505-2E9C-101B-9397-08002B2CF9AE}" pid="3" name="display_urn:schemas-microsoft-com:office:office#Author">
    <vt:lpwstr>Michael Slavin</vt:lpwstr>
  </property>
  <property fmtid="{D5CDD505-2E9C-101B-9397-08002B2CF9AE}" pid="4" name="Person or Group">
    <vt:lpwstr/>
  </property>
  <property fmtid="{D5CDD505-2E9C-101B-9397-08002B2CF9AE}" pid="5" name="ContentTypeId">
    <vt:lpwstr>0x010100824E7F3266A9BC4A84489C1892790AE6</vt:lpwstr>
  </property>
  <property fmtid="{D5CDD505-2E9C-101B-9397-08002B2CF9AE}" pid="6" name="MediaServiceImageTags">
    <vt:lpwstr/>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xd_Signature">
    <vt:bool>false</vt:bool>
  </property>
</Properties>
</file>